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6C" w:rsidRPr="004453F9" w:rsidRDefault="00AF4E6C" w:rsidP="00AF4E6C">
      <w:pPr>
        <w:jc w:val="center"/>
        <w:rPr>
          <w:rFonts w:asciiTheme="minorHAnsi" w:hAnsiTheme="minorHAnsi" w:cstheme="minorHAnsi"/>
          <w:b/>
          <w:sz w:val="28"/>
        </w:rPr>
      </w:pPr>
      <w:r w:rsidRPr="004453F9">
        <w:rPr>
          <w:rFonts w:asciiTheme="minorHAnsi" w:hAnsiTheme="minorHAnsi" w:cstheme="minorHAnsi"/>
          <w:b/>
          <w:sz w:val="28"/>
        </w:rPr>
        <w:t>Контактная информация:</w:t>
      </w:r>
    </w:p>
    <w:p w:rsidR="009D5C9A" w:rsidRPr="004453F9" w:rsidRDefault="009D5C9A" w:rsidP="00AF4E6C">
      <w:pPr>
        <w:ind w:left="851" w:right="-3"/>
        <w:jc w:val="center"/>
        <w:rPr>
          <w:rFonts w:asciiTheme="minorHAnsi" w:hAnsiTheme="minorHAnsi" w:cstheme="minorHAnsi"/>
        </w:rPr>
      </w:pPr>
    </w:p>
    <w:p w:rsidR="00AF4E6C" w:rsidRPr="004453F9" w:rsidRDefault="009D5C9A" w:rsidP="009D5C9A">
      <w:pPr>
        <w:tabs>
          <w:tab w:val="left" w:pos="1985"/>
        </w:tabs>
        <w:ind w:left="851" w:right="-3"/>
        <w:rPr>
          <w:rFonts w:asciiTheme="minorHAnsi" w:hAnsiTheme="minorHAnsi" w:cstheme="minorHAnsi"/>
        </w:rPr>
      </w:pPr>
      <w:r w:rsidRPr="004453F9">
        <w:rPr>
          <w:rFonts w:asciiTheme="minorHAnsi" w:hAnsiTheme="minorHAnsi" w:cstheme="minorHAnsi"/>
        </w:rPr>
        <w:t xml:space="preserve">                         </w:t>
      </w:r>
      <w:r w:rsidR="00AF4E6C" w:rsidRPr="004453F9">
        <w:rPr>
          <w:rFonts w:asciiTheme="minorHAnsi" w:hAnsiTheme="minorHAnsi" w:cstheme="minorHAnsi"/>
        </w:rPr>
        <w:t>Санкт-Петербургская академия</w:t>
      </w:r>
    </w:p>
    <w:p w:rsidR="00AF4E6C" w:rsidRPr="004453F9" w:rsidRDefault="009D5C9A" w:rsidP="009D5C9A">
      <w:pPr>
        <w:ind w:left="851" w:right="-3"/>
        <w:rPr>
          <w:rFonts w:asciiTheme="minorHAnsi" w:hAnsiTheme="minorHAnsi" w:cstheme="minorHAnsi"/>
        </w:rPr>
      </w:pPr>
      <w:r w:rsidRPr="004453F9">
        <w:rPr>
          <w:rFonts w:asciiTheme="minorHAnsi" w:hAnsiTheme="minorHAnsi" w:cstheme="minorHAnsi"/>
        </w:rPr>
        <w:t xml:space="preserve">          </w:t>
      </w:r>
      <w:r w:rsidR="00AF4E6C" w:rsidRPr="004453F9">
        <w:rPr>
          <w:rFonts w:asciiTheme="minorHAnsi" w:hAnsiTheme="minorHAnsi" w:cstheme="minorHAnsi"/>
        </w:rPr>
        <w:t>постдипломного педагогического образования</w:t>
      </w:r>
    </w:p>
    <w:p w:rsidR="00E33F71" w:rsidRPr="004453F9" w:rsidRDefault="00D87BDC" w:rsidP="00837E08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4453F9">
        <w:rPr>
          <w:rFonts w:asciiTheme="minorHAnsi" w:hAnsiTheme="minorHAnsi" w:cstheme="minorHAnsi"/>
          <w:spacing w:val="-4"/>
        </w:rPr>
        <w:t>К</w:t>
      </w:r>
      <w:r w:rsidR="00AF4E6C" w:rsidRPr="004453F9">
        <w:rPr>
          <w:rFonts w:asciiTheme="minorHAnsi" w:hAnsiTheme="minorHAnsi" w:cstheme="minorHAnsi"/>
          <w:spacing w:val="-4"/>
        </w:rPr>
        <w:t xml:space="preserve">афедра </w:t>
      </w:r>
      <w:r w:rsidR="004453F9" w:rsidRPr="004453F9">
        <w:rPr>
          <w:rFonts w:ascii="Calibri" w:hAnsi="Calibri" w:cs="Calibri"/>
          <w:shd w:val="clear" w:color="auto" w:fill="FFFFFF"/>
        </w:rPr>
        <w:t>математического образования и информатики</w:t>
      </w:r>
    </w:p>
    <w:p w:rsidR="00AF4E6C" w:rsidRPr="004453F9" w:rsidRDefault="00AF4E6C" w:rsidP="00AF4E6C">
      <w:pPr>
        <w:suppressLineNumbers/>
        <w:suppressAutoHyphens/>
        <w:contextualSpacing/>
        <w:jc w:val="center"/>
        <w:rPr>
          <w:rFonts w:asciiTheme="minorHAnsi" w:hAnsiTheme="minorHAnsi" w:cstheme="minorHAnsi"/>
          <w:spacing w:val="-4"/>
        </w:rPr>
      </w:pPr>
    </w:p>
    <w:p w:rsidR="00AF4E6C" w:rsidRPr="00207DAD" w:rsidRDefault="00AF4E6C" w:rsidP="00AF4E6C">
      <w:pPr>
        <w:jc w:val="center"/>
        <w:rPr>
          <w:i/>
          <w:iCs/>
          <w:color w:val="000000" w:themeColor="text1"/>
        </w:rPr>
      </w:pPr>
      <w:r w:rsidRPr="00207DAD">
        <w:rPr>
          <w:i/>
          <w:iCs/>
          <w:color w:val="000000" w:themeColor="text1"/>
        </w:rPr>
        <w:t xml:space="preserve">191002, Санкт-Петербург, </w:t>
      </w:r>
      <w:r w:rsidRPr="00207DAD">
        <w:rPr>
          <w:i/>
          <w:iCs/>
          <w:color w:val="000000" w:themeColor="text1"/>
        </w:rPr>
        <w:br/>
        <w:t>ул</w:t>
      </w:r>
      <w:r w:rsidR="004453F9" w:rsidRPr="00207DAD">
        <w:rPr>
          <w:i/>
          <w:iCs/>
          <w:color w:val="000000" w:themeColor="text1"/>
        </w:rPr>
        <w:t xml:space="preserve">. Ломоносова, 11, </w:t>
      </w:r>
      <w:r w:rsidR="004453F9" w:rsidRPr="00207DAD">
        <w:rPr>
          <w:i/>
          <w:iCs/>
          <w:color w:val="000000" w:themeColor="text1"/>
        </w:rPr>
        <w:br/>
        <w:t>аудитория 504</w:t>
      </w:r>
      <w:r w:rsidRPr="00207DAD">
        <w:rPr>
          <w:i/>
          <w:iCs/>
          <w:color w:val="000000" w:themeColor="text1"/>
        </w:rPr>
        <w:t xml:space="preserve">, </w:t>
      </w:r>
      <w:r w:rsidR="00943604" w:rsidRPr="00207DAD">
        <w:rPr>
          <w:i/>
          <w:iCs/>
          <w:color w:val="000000" w:themeColor="text1"/>
        </w:rPr>
        <w:t>507,</w:t>
      </w:r>
      <w:r w:rsidR="00207DAD">
        <w:rPr>
          <w:i/>
          <w:iCs/>
          <w:color w:val="000000" w:themeColor="text1"/>
        </w:rPr>
        <w:t xml:space="preserve"> </w:t>
      </w:r>
      <w:r w:rsidRPr="00207DAD">
        <w:rPr>
          <w:i/>
          <w:iCs/>
          <w:color w:val="000000" w:themeColor="text1"/>
        </w:rPr>
        <w:t>тел</w:t>
      </w:r>
      <w:r w:rsidR="004453F9" w:rsidRPr="00207DAD">
        <w:rPr>
          <w:i/>
          <w:iCs/>
          <w:color w:val="000000" w:themeColor="text1"/>
        </w:rPr>
        <w:t xml:space="preserve">/факс </w:t>
      </w:r>
      <w:r w:rsidR="00E33F71" w:rsidRPr="00207DAD">
        <w:rPr>
          <w:i/>
          <w:iCs/>
          <w:color w:val="000000" w:themeColor="text1"/>
        </w:rPr>
        <w:t xml:space="preserve"> </w:t>
      </w:r>
      <w:r w:rsidR="004453F9" w:rsidRPr="00207DAD">
        <w:rPr>
          <w:color w:val="000000" w:themeColor="text1"/>
          <w:shd w:val="clear" w:color="auto" w:fill="FFFFFF"/>
        </w:rPr>
        <w:t>409-82-84</w:t>
      </w:r>
      <w:r w:rsidR="00943604" w:rsidRPr="00207DAD">
        <w:rPr>
          <w:color w:val="000000" w:themeColor="text1"/>
          <w:shd w:val="clear" w:color="auto" w:fill="FFFFFF"/>
        </w:rPr>
        <w:t xml:space="preserve"> (53)</w:t>
      </w:r>
    </w:p>
    <w:p w:rsidR="00943604" w:rsidRPr="005D2EE5" w:rsidRDefault="00E348C3" w:rsidP="004453F9">
      <w:pPr>
        <w:jc w:val="center"/>
        <w:rPr>
          <w:i/>
          <w:color w:val="000000" w:themeColor="text1"/>
          <w:lang w:val="en-US"/>
        </w:rPr>
      </w:pPr>
      <w:proofErr w:type="gramStart"/>
      <w:r w:rsidRPr="00207DAD">
        <w:rPr>
          <w:i/>
          <w:color w:val="000000" w:themeColor="text1"/>
          <w:lang w:val="en-US"/>
        </w:rPr>
        <w:t>e</w:t>
      </w:r>
      <w:r w:rsidRPr="005D2EE5">
        <w:rPr>
          <w:i/>
          <w:color w:val="000000" w:themeColor="text1"/>
          <w:lang w:val="en-US"/>
        </w:rPr>
        <w:t>-</w:t>
      </w:r>
      <w:r w:rsidRPr="00207DAD">
        <w:rPr>
          <w:i/>
          <w:color w:val="000000" w:themeColor="text1"/>
          <w:lang w:val="en-US"/>
        </w:rPr>
        <w:t>mail</w:t>
      </w:r>
      <w:proofErr w:type="gramEnd"/>
      <w:r w:rsidRPr="005D2EE5">
        <w:rPr>
          <w:i/>
          <w:color w:val="000000" w:themeColor="text1"/>
          <w:lang w:val="en-US"/>
        </w:rPr>
        <w:t xml:space="preserve">: </w:t>
      </w:r>
      <w:r w:rsidR="007714E4">
        <w:fldChar w:fldCharType="begin"/>
      </w:r>
      <w:r w:rsidR="007714E4" w:rsidRPr="00680755">
        <w:rPr>
          <w:lang w:val="en-US"/>
        </w:rPr>
        <w:instrText>HYPERLINK "mailto:kmospb@yandex.ru"</w:instrText>
      </w:r>
      <w:r w:rsidR="007714E4">
        <w:fldChar w:fldCharType="separate"/>
      </w:r>
      <w:r w:rsidR="004453F9" w:rsidRPr="00207DAD">
        <w:rPr>
          <w:rStyle w:val="a3"/>
          <w:i/>
          <w:color w:val="000000" w:themeColor="text1"/>
          <w:u w:val="none"/>
          <w:lang w:val="en-US"/>
        </w:rPr>
        <w:t>kmospb</w:t>
      </w:r>
      <w:r w:rsidR="004453F9" w:rsidRPr="005D2EE5">
        <w:rPr>
          <w:rStyle w:val="a3"/>
          <w:i/>
          <w:color w:val="000000" w:themeColor="text1"/>
          <w:u w:val="none"/>
          <w:lang w:val="en-US"/>
        </w:rPr>
        <w:t>@</w:t>
      </w:r>
      <w:r w:rsidR="004453F9" w:rsidRPr="00207DAD">
        <w:rPr>
          <w:rStyle w:val="a3"/>
          <w:i/>
          <w:color w:val="000000" w:themeColor="text1"/>
          <w:u w:val="none"/>
          <w:lang w:val="en-US"/>
        </w:rPr>
        <w:t>yandex</w:t>
      </w:r>
      <w:r w:rsidR="004453F9" w:rsidRPr="005D2EE5">
        <w:rPr>
          <w:rStyle w:val="a3"/>
          <w:i/>
          <w:color w:val="000000" w:themeColor="text1"/>
          <w:u w:val="none"/>
          <w:lang w:val="en-US"/>
        </w:rPr>
        <w:t>.</w:t>
      </w:r>
      <w:r w:rsidR="004453F9" w:rsidRPr="00207DAD">
        <w:rPr>
          <w:rStyle w:val="a3"/>
          <w:i/>
          <w:color w:val="000000" w:themeColor="text1"/>
          <w:u w:val="none"/>
          <w:lang w:val="en-US"/>
        </w:rPr>
        <w:t>ru</w:t>
      </w:r>
      <w:r w:rsidR="007714E4">
        <w:fldChar w:fldCharType="end"/>
      </w:r>
      <w:r w:rsidR="00943604" w:rsidRPr="005D2EE5">
        <w:rPr>
          <w:i/>
          <w:color w:val="000000" w:themeColor="text1"/>
          <w:lang w:val="en-US"/>
        </w:rPr>
        <w:t>;</w:t>
      </w:r>
    </w:p>
    <w:p w:rsidR="00AF4E6C" w:rsidRPr="00207DAD" w:rsidRDefault="007714E4" w:rsidP="004453F9">
      <w:pPr>
        <w:jc w:val="center"/>
        <w:rPr>
          <w:noProof/>
          <w:color w:val="000000" w:themeColor="text1"/>
        </w:rPr>
      </w:pPr>
      <w:hyperlink r:id="rId4" w:history="1">
        <w:r w:rsidR="00943604" w:rsidRPr="00207DAD">
          <w:rPr>
            <w:rStyle w:val="a3"/>
            <w:i/>
            <w:color w:val="000000" w:themeColor="text1"/>
            <w:u w:val="none"/>
            <w:lang w:val="en-US"/>
          </w:rPr>
          <w:t>infspbappo</w:t>
        </w:r>
        <w:r w:rsidR="00943604" w:rsidRPr="00207DAD">
          <w:rPr>
            <w:rStyle w:val="a3"/>
            <w:i/>
            <w:color w:val="000000" w:themeColor="text1"/>
            <w:u w:val="none"/>
          </w:rPr>
          <w:t>2017@</w:t>
        </w:r>
        <w:r w:rsidR="00943604" w:rsidRPr="00207DAD">
          <w:rPr>
            <w:rStyle w:val="a3"/>
            <w:i/>
            <w:color w:val="000000" w:themeColor="text1"/>
            <w:u w:val="none"/>
            <w:lang w:val="en-US"/>
          </w:rPr>
          <w:t>yandex</w:t>
        </w:r>
        <w:r w:rsidR="00943604" w:rsidRPr="00207DAD">
          <w:rPr>
            <w:rStyle w:val="a3"/>
            <w:i/>
            <w:color w:val="000000" w:themeColor="text1"/>
            <w:u w:val="none"/>
          </w:rPr>
          <w:t>.</w:t>
        </w:r>
        <w:r w:rsidR="00943604" w:rsidRPr="00207DAD">
          <w:rPr>
            <w:rStyle w:val="a3"/>
            <w:i/>
            <w:color w:val="000000" w:themeColor="text1"/>
            <w:u w:val="none"/>
            <w:lang w:val="en-US"/>
          </w:rPr>
          <w:t>ru</w:t>
        </w:r>
      </w:hyperlink>
      <w:r w:rsidR="00943604" w:rsidRPr="00207DAD">
        <w:rPr>
          <w:color w:val="000000" w:themeColor="text1"/>
        </w:rPr>
        <w:t xml:space="preserve"> </w:t>
      </w:r>
    </w:p>
    <w:p w:rsidR="00AF4E6C" w:rsidRPr="00207DAD" w:rsidRDefault="00AF4E6C" w:rsidP="00AF4E6C">
      <w:pPr>
        <w:rPr>
          <w:noProof/>
          <w:color w:val="000000" w:themeColor="text1"/>
        </w:rPr>
      </w:pPr>
    </w:p>
    <w:p w:rsidR="004453F9" w:rsidRPr="00DA537A" w:rsidRDefault="004453F9" w:rsidP="00AF4E6C">
      <w:pPr>
        <w:jc w:val="center"/>
        <w:rPr>
          <w:rFonts w:asciiTheme="minorHAnsi" w:hAnsiTheme="minorHAnsi" w:cstheme="minorHAnsi"/>
          <w:shd w:val="clear" w:color="auto" w:fill="FFFFFF"/>
        </w:rPr>
      </w:pPr>
    </w:p>
    <w:p w:rsidR="004453F9" w:rsidRPr="00DA537A" w:rsidRDefault="004453F9" w:rsidP="00AF4E6C">
      <w:pPr>
        <w:jc w:val="center"/>
        <w:rPr>
          <w:rFonts w:asciiTheme="minorHAnsi" w:hAnsiTheme="minorHAnsi" w:cstheme="minorHAnsi"/>
          <w:shd w:val="clear" w:color="auto" w:fill="FFFFFF"/>
        </w:rPr>
      </w:pPr>
    </w:p>
    <w:p w:rsidR="004453F9" w:rsidRPr="00DA537A" w:rsidRDefault="004453F9" w:rsidP="00AF4E6C">
      <w:pPr>
        <w:jc w:val="center"/>
        <w:rPr>
          <w:rFonts w:asciiTheme="minorHAnsi" w:hAnsiTheme="minorHAnsi" w:cstheme="minorHAnsi"/>
          <w:shd w:val="clear" w:color="auto" w:fill="FFFFFF"/>
        </w:rPr>
      </w:pPr>
    </w:p>
    <w:p w:rsidR="004453F9" w:rsidRPr="00DA537A" w:rsidRDefault="004453F9" w:rsidP="00AF4E6C">
      <w:pPr>
        <w:jc w:val="center"/>
        <w:rPr>
          <w:rFonts w:asciiTheme="minorHAnsi" w:hAnsiTheme="minorHAnsi" w:cstheme="minorHAnsi"/>
          <w:shd w:val="clear" w:color="auto" w:fill="FFFFFF"/>
        </w:rPr>
      </w:pPr>
    </w:p>
    <w:p w:rsidR="004453F9" w:rsidRPr="00DA537A" w:rsidRDefault="004453F9" w:rsidP="00AF4E6C">
      <w:pPr>
        <w:jc w:val="center"/>
        <w:rPr>
          <w:rFonts w:asciiTheme="minorHAnsi" w:hAnsiTheme="minorHAnsi" w:cstheme="minorHAnsi"/>
          <w:shd w:val="clear" w:color="auto" w:fill="FFFFFF"/>
        </w:rPr>
      </w:pPr>
    </w:p>
    <w:p w:rsidR="00D87BDC" w:rsidRPr="004453F9" w:rsidRDefault="00AF4E6C" w:rsidP="00AF4E6C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4453F9">
        <w:rPr>
          <w:rFonts w:asciiTheme="minorHAnsi" w:hAnsiTheme="minorHAnsi" w:cstheme="minorHAnsi"/>
          <w:shd w:val="clear" w:color="auto" w:fill="FFFFFF"/>
        </w:rPr>
        <w:t>Государственное бюджетное</w:t>
      </w:r>
    </w:p>
    <w:p w:rsidR="00AF4E6C" w:rsidRPr="004453F9" w:rsidRDefault="00AF4E6C" w:rsidP="00AF4E6C">
      <w:pPr>
        <w:jc w:val="center"/>
        <w:rPr>
          <w:rFonts w:asciiTheme="minorHAnsi" w:eastAsia="MS Mincho" w:hAnsiTheme="minorHAnsi" w:cstheme="minorHAnsi"/>
        </w:rPr>
      </w:pPr>
      <w:r w:rsidRPr="004453F9">
        <w:rPr>
          <w:rFonts w:asciiTheme="minorHAnsi" w:hAnsiTheme="minorHAnsi" w:cstheme="minorHAnsi"/>
          <w:shd w:val="clear" w:color="auto" w:fill="FFFFFF"/>
        </w:rPr>
        <w:t xml:space="preserve"> </w:t>
      </w:r>
      <w:r w:rsidR="00D87BDC" w:rsidRPr="004453F9">
        <w:rPr>
          <w:rFonts w:asciiTheme="minorHAnsi" w:hAnsiTheme="minorHAnsi" w:cstheme="minorHAnsi"/>
          <w:shd w:val="clear" w:color="auto" w:fill="FFFFFF"/>
        </w:rPr>
        <w:t>обще</w:t>
      </w:r>
      <w:r w:rsidRPr="004453F9">
        <w:rPr>
          <w:rFonts w:asciiTheme="minorHAnsi" w:hAnsiTheme="minorHAnsi" w:cstheme="minorHAnsi"/>
          <w:shd w:val="clear" w:color="auto" w:fill="FFFFFF"/>
        </w:rPr>
        <w:t>образовательное учреждение</w:t>
      </w:r>
      <w:r w:rsidRPr="004453F9">
        <w:rPr>
          <w:rFonts w:asciiTheme="minorHAnsi" w:eastAsia="MS Mincho" w:hAnsiTheme="minorHAnsi" w:cstheme="minorHAnsi"/>
        </w:rPr>
        <w:t xml:space="preserve"> </w:t>
      </w:r>
    </w:p>
    <w:p w:rsidR="00AF4E6C" w:rsidRPr="004453F9" w:rsidRDefault="00AF4E6C" w:rsidP="00AF4E6C">
      <w:pPr>
        <w:jc w:val="center"/>
        <w:rPr>
          <w:rFonts w:asciiTheme="minorHAnsi" w:hAnsiTheme="minorHAnsi" w:cstheme="minorHAnsi"/>
        </w:rPr>
      </w:pPr>
      <w:r w:rsidRPr="004453F9">
        <w:rPr>
          <w:rFonts w:asciiTheme="minorHAnsi" w:eastAsia="MS Mincho" w:hAnsiTheme="minorHAnsi" w:cstheme="minorHAnsi"/>
        </w:rPr>
        <w:t>лицей № 329</w:t>
      </w:r>
      <w:r w:rsidR="00D87BDC" w:rsidRPr="004453F9">
        <w:rPr>
          <w:rFonts w:asciiTheme="minorHAnsi" w:eastAsia="MS Mincho" w:hAnsiTheme="minorHAnsi" w:cstheme="minorHAnsi"/>
        </w:rPr>
        <w:t xml:space="preserve"> </w:t>
      </w:r>
      <w:r w:rsidRPr="004453F9">
        <w:rPr>
          <w:rFonts w:asciiTheme="minorHAnsi" w:hAnsiTheme="minorHAnsi" w:cstheme="minorHAnsi"/>
        </w:rPr>
        <w:t xml:space="preserve">Невского района Санкт-Петербурга </w:t>
      </w:r>
    </w:p>
    <w:p w:rsidR="00AF4E6C" w:rsidRPr="004453F9" w:rsidRDefault="00AF4E6C" w:rsidP="00AF4E6C">
      <w:pPr>
        <w:rPr>
          <w:rFonts w:asciiTheme="minorHAnsi" w:hAnsiTheme="minorHAnsi" w:cstheme="minorHAnsi"/>
          <w:noProof/>
        </w:rPr>
      </w:pPr>
    </w:p>
    <w:p w:rsidR="00AF4E6C" w:rsidRPr="00207DAD" w:rsidRDefault="00AF4E6C" w:rsidP="00AF4E6C">
      <w:pPr>
        <w:jc w:val="center"/>
        <w:rPr>
          <w:i/>
          <w:shd w:val="clear" w:color="auto" w:fill="FFFFFF"/>
        </w:rPr>
      </w:pPr>
      <w:r w:rsidRPr="00207DAD">
        <w:rPr>
          <w:i/>
          <w:noProof/>
        </w:rPr>
        <w:t xml:space="preserve">192029 </w:t>
      </w:r>
      <w:r w:rsidRPr="00207DAD">
        <w:rPr>
          <w:i/>
          <w:shd w:val="clear" w:color="auto" w:fill="FFFFFF"/>
        </w:rPr>
        <w:t>Санкт-Петербург,</w:t>
      </w:r>
    </w:p>
    <w:p w:rsidR="00AF4E6C" w:rsidRPr="00207DAD" w:rsidRDefault="00AF4E6C" w:rsidP="00AF4E6C">
      <w:pPr>
        <w:jc w:val="center"/>
        <w:rPr>
          <w:i/>
          <w:noProof/>
        </w:rPr>
      </w:pPr>
      <w:r w:rsidRPr="00207DAD">
        <w:rPr>
          <w:i/>
          <w:shd w:val="clear" w:color="auto" w:fill="FFFFFF"/>
        </w:rPr>
        <w:t>пр. Елизарова д.5,7</w:t>
      </w:r>
    </w:p>
    <w:p w:rsidR="00AF4E6C" w:rsidRPr="00207DAD" w:rsidRDefault="00AF4E6C" w:rsidP="00AF4E6C">
      <w:pPr>
        <w:jc w:val="center"/>
        <w:rPr>
          <w:i/>
          <w:noProof/>
        </w:rPr>
      </w:pPr>
      <w:r w:rsidRPr="00207DAD">
        <w:rPr>
          <w:i/>
          <w:shd w:val="clear" w:color="auto" w:fill="FFFFFF"/>
        </w:rPr>
        <w:t>телефон 417-27-18, факс 365-90-71</w:t>
      </w:r>
    </w:p>
    <w:p w:rsidR="00AF4E6C" w:rsidRPr="00837E08" w:rsidRDefault="007714E4" w:rsidP="00AF4E6C">
      <w:pPr>
        <w:jc w:val="center"/>
        <w:rPr>
          <w:i/>
          <w:noProof/>
        </w:rPr>
      </w:pPr>
      <w:hyperlink r:id="rId5" w:history="1">
        <w:r w:rsidR="009D5C9A" w:rsidRPr="00207DAD">
          <w:rPr>
            <w:rStyle w:val="a3"/>
            <w:i/>
            <w:noProof/>
            <w:color w:val="auto"/>
            <w:u w:val="none"/>
            <w:lang w:val="en-US"/>
          </w:rPr>
          <w:t>http</w:t>
        </w:r>
        <w:r w:rsidR="009D5C9A" w:rsidRPr="00837E08">
          <w:rPr>
            <w:rStyle w:val="a3"/>
            <w:i/>
            <w:noProof/>
            <w:color w:val="auto"/>
            <w:u w:val="none"/>
          </w:rPr>
          <w:t>://</w:t>
        </w:r>
        <w:r w:rsidR="009D5C9A" w:rsidRPr="00207DAD">
          <w:rPr>
            <w:rStyle w:val="a3"/>
            <w:i/>
            <w:noProof/>
            <w:color w:val="auto"/>
            <w:u w:val="none"/>
            <w:lang w:val="en-US"/>
          </w:rPr>
          <w:t>www</w:t>
        </w:r>
        <w:r w:rsidR="009D5C9A" w:rsidRPr="00837E08">
          <w:rPr>
            <w:rStyle w:val="a3"/>
            <w:i/>
            <w:noProof/>
            <w:color w:val="auto"/>
            <w:u w:val="none"/>
          </w:rPr>
          <w:t>.</w:t>
        </w:r>
        <w:r w:rsidR="009D5C9A" w:rsidRPr="00207DAD">
          <w:rPr>
            <w:rStyle w:val="a3"/>
            <w:i/>
            <w:noProof/>
            <w:color w:val="auto"/>
            <w:u w:val="none"/>
            <w:lang w:val="en-US"/>
          </w:rPr>
          <w:t>school</w:t>
        </w:r>
        <w:r w:rsidR="009D5C9A" w:rsidRPr="00837E08">
          <w:rPr>
            <w:rStyle w:val="a3"/>
            <w:i/>
            <w:noProof/>
            <w:color w:val="auto"/>
            <w:u w:val="none"/>
          </w:rPr>
          <w:t>329.</w:t>
        </w:r>
        <w:r w:rsidR="009D5C9A" w:rsidRPr="00207DAD">
          <w:rPr>
            <w:rStyle w:val="a3"/>
            <w:i/>
            <w:noProof/>
            <w:color w:val="auto"/>
            <w:u w:val="none"/>
            <w:lang w:val="en-US"/>
          </w:rPr>
          <w:t>spb</w:t>
        </w:r>
        <w:r w:rsidR="009D5C9A" w:rsidRPr="00837E08">
          <w:rPr>
            <w:rStyle w:val="a3"/>
            <w:i/>
            <w:noProof/>
            <w:color w:val="auto"/>
            <w:u w:val="none"/>
          </w:rPr>
          <w:t>.</w:t>
        </w:r>
        <w:r w:rsidR="009D5C9A" w:rsidRPr="00207DAD">
          <w:rPr>
            <w:rStyle w:val="a3"/>
            <w:i/>
            <w:noProof/>
            <w:color w:val="auto"/>
            <w:u w:val="none"/>
            <w:lang w:val="en-US"/>
          </w:rPr>
          <w:t>ru</w:t>
        </w:r>
      </w:hyperlink>
      <w:r w:rsidR="009D5C9A" w:rsidRPr="00837E08">
        <w:rPr>
          <w:i/>
          <w:noProof/>
        </w:rPr>
        <w:t xml:space="preserve"> </w:t>
      </w:r>
    </w:p>
    <w:p w:rsidR="009D5C9A" w:rsidRPr="00837E08" w:rsidRDefault="009D5C9A" w:rsidP="009D5C9A">
      <w:pPr>
        <w:shd w:val="clear" w:color="auto" w:fill="FFFFFF" w:themeFill="background1"/>
        <w:jc w:val="center"/>
        <w:rPr>
          <w:i/>
        </w:rPr>
      </w:pPr>
      <w:proofErr w:type="gramStart"/>
      <w:r w:rsidRPr="00207DAD">
        <w:rPr>
          <w:i/>
          <w:lang w:val="en-US"/>
        </w:rPr>
        <w:t>e</w:t>
      </w:r>
      <w:r w:rsidRPr="00837E08">
        <w:rPr>
          <w:i/>
        </w:rPr>
        <w:t>-</w:t>
      </w:r>
      <w:r w:rsidRPr="00207DAD">
        <w:rPr>
          <w:i/>
          <w:lang w:val="en-US"/>
        </w:rPr>
        <w:t>mail</w:t>
      </w:r>
      <w:proofErr w:type="gramEnd"/>
      <w:r w:rsidR="00E348C3" w:rsidRPr="00837E08">
        <w:rPr>
          <w:i/>
        </w:rPr>
        <w:t>:</w:t>
      </w:r>
      <w:r w:rsidRPr="00837E08">
        <w:rPr>
          <w:i/>
        </w:rPr>
        <w:t xml:space="preserve"> </w:t>
      </w:r>
      <w:hyperlink r:id="rId6" w:history="1">
        <w:r w:rsidR="00E348C3" w:rsidRPr="00207DAD">
          <w:rPr>
            <w:rStyle w:val="a3"/>
            <w:i/>
            <w:color w:val="auto"/>
            <w:u w:val="none"/>
            <w:lang w:val="en-US"/>
          </w:rPr>
          <w:t>school</w:t>
        </w:r>
        <w:r w:rsidR="00E348C3" w:rsidRPr="00837E08">
          <w:rPr>
            <w:rStyle w:val="a3"/>
            <w:i/>
            <w:color w:val="auto"/>
            <w:u w:val="none"/>
          </w:rPr>
          <w:t>329</w:t>
        </w:r>
        <w:r w:rsidR="00E348C3" w:rsidRPr="00207DAD">
          <w:rPr>
            <w:rStyle w:val="a3"/>
            <w:i/>
            <w:color w:val="auto"/>
            <w:u w:val="none"/>
            <w:lang w:val="en-US"/>
          </w:rPr>
          <w:t>spb</w:t>
        </w:r>
        <w:r w:rsidR="00E348C3" w:rsidRPr="00837E08">
          <w:rPr>
            <w:rStyle w:val="a3"/>
            <w:i/>
            <w:color w:val="auto"/>
            <w:u w:val="none"/>
          </w:rPr>
          <w:t>@</w:t>
        </w:r>
        <w:r w:rsidR="00E348C3" w:rsidRPr="00207DAD">
          <w:rPr>
            <w:rStyle w:val="a3"/>
            <w:i/>
            <w:color w:val="auto"/>
            <w:u w:val="none"/>
            <w:lang w:val="en-US"/>
          </w:rPr>
          <w:t>yandex</w:t>
        </w:r>
        <w:r w:rsidR="00E348C3" w:rsidRPr="00837E08">
          <w:rPr>
            <w:rStyle w:val="a3"/>
            <w:i/>
            <w:color w:val="auto"/>
            <w:u w:val="none"/>
          </w:rPr>
          <w:t>.</w:t>
        </w:r>
        <w:r w:rsidR="00E348C3" w:rsidRPr="00207DAD">
          <w:rPr>
            <w:rStyle w:val="a3"/>
            <w:i/>
            <w:color w:val="auto"/>
            <w:u w:val="none"/>
            <w:lang w:val="en-US"/>
          </w:rPr>
          <w:t>ru</w:t>
        </w:r>
      </w:hyperlink>
      <w:r w:rsidR="004453F9" w:rsidRPr="00837E08">
        <w:rPr>
          <w:i/>
        </w:rPr>
        <w:t xml:space="preserve">  </w:t>
      </w:r>
      <w:r w:rsidR="00E348C3" w:rsidRPr="00837E08">
        <w:rPr>
          <w:i/>
        </w:rPr>
        <w:t xml:space="preserve"> </w:t>
      </w:r>
    </w:p>
    <w:p w:rsidR="009D5C9A" w:rsidRPr="00837E08" w:rsidRDefault="009D5C9A" w:rsidP="00AF4E6C">
      <w:pPr>
        <w:jc w:val="center"/>
        <w:rPr>
          <w:rFonts w:asciiTheme="minorHAnsi" w:hAnsiTheme="minorHAnsi" w:cstheme="minorHAnsi"/>
          <w:i/>
          <w:noProof/>
        </w:rPr>
      </w:pPr>
    </w:p>
    <w:p w:rsidR="009D5C9A" w:rsidRPr="00837E08" w:rsidRDefault="009D5C9A" w:rsidP="00AF4E6C">
      <w:pPr>
        <w:jc w:val="center"/>
        <w:rPr>
          <w:rFonts w:asciiTheme="minorHAnsi" w:hAnsiTheme="minorHAnsi" w:cstheme="minorHAnsi"/>
          <w:i/>
          <w:noProof/>
          <w:u w:val="single"/>
        </w:rPr>
      </w:pPr>
    </w:p>
    <w:p w:rsidR="009D5C9A" w:rsidRPr="00837E08" w:rsidRDefault="009D5C9A" w:rsidP="00AF4E6C">
      <w:pPr>
        <w:jc w:val="center"/>
        <w:rPr>
          <w:rFonts w:asciiTheme="minorHAnsi" w:hAnsiTheme="minorHAnsi" w:cstheme="minorHAnsi"/>
          <w:i/>
          <w:noProof/>
          <w:u w:val="single"/>
        </w:rPr>
      </w:pPr>
    </w:p>
    <w:p w:rsidR="009D5C9A" w:rsidRPr="00837E08" w:rsidRDefault="009D5C9A" w:rsidP="00AF4E6C">
      <w:pPr>
        <w:jc w:val="center"/>
        <w:rPr>
          <w:rFonts w:asciiTheme="minorHAnsi" w:hAnsiTheme="minorHAnsi" w:cstheme="minorHAnsi"/>
          <w:i/>
          <w:noProof/>
          <w:u w:val="single"/>
        </w:rPr>
      </w:pPr>
    </w:p>
    <w:p w:rsidR="004453F9" w:rsidRPr="00837E08" w:rsidRDefault="004453F9" w:rsidP="00AF4E6C">
      <w:pPr>
        <w:jc w:val="center"/>
        <w:rPr>
          <w:rFonts w:asciiTheme="minorHAnsi" w:hAnsiTheme="minorHAnsi" w:cstheme="minorHAnsi"/>
          <w:i/>
          <w:noProof/>
          <w:u w:val="single"/>
        </w:rPr>
      </w:pPr>
    </w:p>
    <w:p w:rsidR="004453F9" w:rsidRPr="00837E08" w:rsidRDefault="004453F9" w:rsidP="00AF4E6C">
      <w:pPr>
        <w:jc w:val="center"/>
        <w:rPr>
          <w:rFonts w:asciiTheme="minorHAnsi" w:hAnsiTheme="minorHAnsi" w:cstheme="minorHAnsi"/>
          <w:i/>
          <w:noProof/>
          <w:u w:val="single"/>
        </w:rPr>
      </w:pPr>
    </w:p>
    <w:p w:rsidR="009D5C9A" w:rsidRPr="00837E08" w:rsidRDefault="009D5C9A" w:rsidP="00AF4E6C">
      <w:pPr>
        <w:jc w:val="center"/>
        <w:rPr>
          <w:rFonts w:asciiTheme="minorHAnsi" w:hAnsiTheme="minorHAnsi" w:cstheme="minorHAnsi"/>
          <w:i/>
          <w:noProof/>
          <w:u w:val="single"/>
        </w:rPr>
      </w:pPr>
    </w:p>
    <w:p w:rsidR="009D5C9A" w:rsidRPr="00837E08" w:rsidRDefault="009D5C9A" w:rsidP="00AF4E6C">
      <w:pPr>
        <w:jc w:val="center"/>
        <w:rPr>
          <w:rFonts w:asciiTheme="minorHAnsi" w:hAnsiTheme="minorHAnsi" w:cstheme="minorHAnsi"/>
          <w:i/>
          <w:noProof/>
          <w:u w:val="single"/>
        </w:rPr>
      </w:pPr>
    </w:p>
    <w:p w:rsidR="00D87BDC" w:rsidRPr="004453F9" w:rsidRDefault="00D87BDC" w:rsidP="00837E08">
      <w:pPr>
        <w:suppressLineNumbers/>
        <w:suppressAutoHyphens/>
        <w:contextualSpacing/>
        <w:jc w:val="center"/>
        <w:rPr>
          <w:rFonts w:asciiTheme="minorHAnsi" w:hAnsiTheme="minorHAnsi" w:cstheme="minorHAnsi"/>
          <w:b/>
        </w:rPr>
      </w:pPr>
      <w:r w:rsidRPr="004453F9">
        <w:rPr>
          <w:rFonts w:asciiTheme="minorHAnsi" w:hAnsiTheme="minorHAnsi" w:cstheme="minorHAnsi"/>
          <w:b/>
        </w:rPr>
        <w:lastRenderedPageBreak/>
        <w:t>Санкт-Петербургская академия</w:t>
      </w:r>
    </w:p>
    <w:p w:rsidR="00D87BDC" w:rsidRPr="004453F9" w:rsidRDefault="00D87BDC" w:rsidP="00D87BDC">
      <w:pPr>
        <w:suppressLineNumbers/>
        <w:suppressAutoHyphens/>
        <w:contextualSpacing/>
        <w:jc w:val="center"/>
        <w:rPr>
          <w:rFonts w:asciiTheme="minorHAnsi" w:hAnsiTheme="minorHAnsi" w:cstheme="minorHAnsi"/>
          <w:b/>
        </w:rPr>
      </w:pPr>
      <w:r w:rsidRPr="004453F9">
        <w:rPr>
          <w:rFonts w:asciiTheme="minorHAnsi" w:hAnsiTheme="minorHAnsi" w:cstheme="minorHAnsi"/>
          <w:b/>
        </w:rPr>
        <w:t xml:space="preserve"> постдипломного педагогического образования</w:t>
      </w:r>
    </w:p>
    <w:p w:rsidR="00D87BDC" w:rsidRPr="004453F9" w:rsidRDefault="00D87BDC" w:rsidP="00D87BDC">
      <w:pPr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4453F9">
        <w:rPr>
          <w:rFonts w:asciiTheme="minorHAnsi" w:hAnsiTheme="minorHAnsi" w:cstheme="minorHAnsi"/>
          <w:b/>
          <w:bCs/>
          <w:iCs/>
          <w:lang w:eastAsia="ar-SA"/>
        </w:rPr>
        <w:t xml:space="preserve">Кафедра </w:t>
      </w:r>
      <w:r w:rsidR="004453F9" w:rsidRPr="004453F9">
        <w:rPr>
          <w:rFonts w:ascii="Calibri" w:hAnsi="Calibri" w:cs="Calibri"/>
          <w:b/>
          <w:shd w:val="clear" w:color="auto" w:fill="FFFFFF"/>
        </w:rPr>
        <w:t>математического образования и информатики</w:t>
      </w:r>
    </w:p>
    <w:p w:rsidR="00D87BDC" w:rsidRPr="004453F9" w:rsidRDefault="00D87BDC" w:rsidP="00D87BDC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4453F9">
        <w:rPr>
          <w:rFonts w:asciiTheme="minorHAnsi" w:eastAsia="Calibri" w:hAnsiTheme="minorHAnsi" w:cstheme="minorHAnsi"/>
          <w:b/>
          <w:lang w:eastAsia="en-US"/>
        </w:rPr>
        <w:t>ГБОУ лицей № 329 Невского района Санкт-Петербурга</w:t>
      </w:r>
    </w:p>
    <w:p w:rsidR="009D5C9A" w:rsidRPr="004453F9" w:rsidRDefault="009D5C9A" w:rsidP="00AF4E6C">
      <w:pPr>
        <w:jc w:val="center"/>
        <w:rPr>
          <w:rFonts w:asciiTheme="minorHAnsi" w:hAnsiTheme="minorHAnsi" w:cstheme="minorHAnsi"/>
          <w:i/>
          <w:noProof/>
          <w:u w:val="single"/>
        </w:rPr>
      </w:pPr>
    </w:p>
    <w:p w:rsidR="009D5C9A" w:rsidRPr="004453F9" w:rsidRDefault="007F6635" w:rsidP="00AF4E6C">
      <w:pPr>
        <w:jc w:val="center"/>
        <w:rPr>
          <w:rFonts w:asciiTheme="minorHAnsi" w:hAnsiTheme="minorHAnsi" w:cstheme="minorHAnsi"/>
          <w:i/>
          <w:noProof/>
          <w:u w:val="single"/>
        </w:rPr>
      </w:pPr>
      <w:r w:rsidRPr="004453F9">
        <w:rPr>
          <w:rFonts w:asciiTheme="minorHAnsi" w:hAnsiTheme="minorHAnsi" w:cstheme="minorHAnsi"/>
          <w:i/>
          <w:noProof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127635</wp:posOffset>
            </wp:positionV>
            <wp:extent cx="99822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23" y="21000"/>
                <wp:lineTo x="21023" y="0"/>
                <wp:lineTo x="0" y="0"/>
              </wp:wrapPolygon>
            </wp:wrapTight>
            <wp:docPr id="2" name="Рисунок 1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14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53F9">
        <w:rPr>
          <w:rFonts w:asciiTheme="minorHAnsi" w:hAnsiTheme="minorHAnsi" w:cstheme="minorHAnsi"/>
          <w:i/>
          <w:noProof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130810</wp:posOffset>
            </wp:positionV>
            <wp:extent cx="868680" cy="601980"/>
            <wp:effectExtent l="19050" t="0" r="7620" b="0"/>
            <wp:wrapTight wrapText="bothSides">
              <wp:wrapPolygon edited="0">
                <wp:start x="-474" y="0"/>
                <wp:lineTo x="-474" y="21190"/>
                <wp:lineTo x="21789" y="21190"/>
                <wp:lineTo x="21789" y="0"/>
                <wp:lineTo x="-474" y="0"/>
              </wp:wrapPolygon>
            </wp:wrapTight>
            <wp:docPr id="1" name="Рисунок 3" descr="C:\Users\ASUS\Document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C9A" w:rsidRPr="004453F9" w:rsidRDefault="009D5C9A" w:rsidP="00AF4E6C">
      <w:pPr>
        <w:jc w:val="center"/>
        <w:rPr>
          <w:rFonts w:asciiTheme="minorHAnsi" w:hAnsiTheme="minorHAnsi" w:cstheme="minorHAnsi"/>
          <w:noProof/>
          <w:u w:val="single"/>
        </w:rPr>
      </w:pPr>
    </w:p>
    <w:p w:rsidR="00AF4E6C" w:rsidRPr="004453F9" w:rsidRDefault="007714E4" w:rsidP="00AF4E6C">
      <w:pPr>
        <w:rPr>
          <w:rFonts w:asciiTheme="minorHAnsi" w:hAnsiTheme="minorHAnsi" w:cstheme="minorHAnsi"/>
          <w:noProof/>
        </w:rPr>
      </w:pPr>
      <w:r w:rsidRPr="007714E4">
        <w:rPr>
          <w:noProof/>
        </w:rPr>
      </w:r>
      <w:r w:rsidRPr="007714E4">
        <w:rPr>
          <w:noProof/>
        </w:rPr>
        <w:pict>
          <v:rect id="AutoShape 1" o:spid="_x0000_s1027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7714E4">
        <w:rPr>
          <w:noProof/>
        </w:rPr>
      </w:r>
      <w:r>
        <w:rPr>
          <w:noProof/>
        </w:rPr>
        <w:pict>
          <v:rect id="AutoShape 2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AF4E6C" w:rsidRPr="004453F9" w:rsidRDefault="00AF4E6C" w:rsidP="009D5C9A">
      <w:pPr>
        <w:ind w:firstLine="142"/>
        <w:rPr>
          <w:rFonts w:asciiTheme="minorHAnsi" w:hAnsiTheme="minorHAnsi" w:cstheme="minorHAnsi"/>
          <w:noProof/>
        </w:rPr>
      </w:pPr>
    </w:p>
    <w:p w:rsidR="00AF4E6C" w:rsidRPr="004453F9" w:rsidRDefault="009D5C9A" w:rsidP="00D87BDC">
      <w:pPr>
        <w:suppressLineNumbers/>
        <w:suppressAutoHyphens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53F9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E33F71" w:rsidRPr="004453F9" w:rsidRDefault="00E33F71" w:rsidP="00E33F71">
      <w:pPr>
        <w:ind w:left="567"/>
        <w:jc w:val="center"/>
        <w:rPr>
          <w:rFonts w:asciiTheme="minorHAnsi" w:hAnsiTheme="minorHAnsi" w:cstheme="minorHAnsi"/>
          <w:b/>
          <w:spacing w:val="-4"/>
          <w:sz w:val="36"/>
          <w:szCs w:val="36"/>
        </w:rPr>
      </w:pPr>
      <w:r w:rsidRPr="004453F9">
        <w:rPr>
          <w:rFonts w:asciiTheme="minorHAnsi" w:hAnsiTheme="minorHAnsi" w:cstheme="minorHAnsi"/>
          <w:b/>
          <w:spacing w:val="-4"/>
          <w:sz w:val="36"/>
          <w:szCs w:val="36"/>
        </w:rPr>
        <w:t>Программа</w:t>
      </w:r>
    </w:p>
    <w:p w:rsidR="00E33F71" w:rsidRPr="004453F9" w:rsidRDefault="00E33F71" w:rsidP="00E33F71">
      <w:pPr>
        <w:ind w:left="567"/>
        <w:jc w:val="center"/>
        <w:rPr>
          <w:rFonts w:asciiTheme="minorHAnsi" w:hAnsiTheme="minorHAnsi" w:cstheme="minorHAnsi"/>
          <w:i/>
          <w:spacing w:val="-4"/>
          <w:sz w:val="36"/>
          <w:szCs w:val="36"/>
        </w:rPr>
      </w:pPr>
      <w:r w:rsidRPr="004453F9">
        <w:rPr>
          <w:rFonts w:asciiTheme="minorHAnsi" w:hAnsiTheme="minorHAnsi" w:cstheme="minorHAnsi"/>
          <w:b/>
          <w:spacing w:val="-4"/>
          <w:sz w:val="36"/>
          <w:szCs w:val="36"/>
        </w:rPr>
        <w:t>городского методического семинара</w:t>
      </w:r>
      <w:r w:rsidRPr="004453F9">
        <w:rPr>
          <w:rFonts w:asciiTheme="minorHAnsi" w:hAnsiTheme="minorHAnsi" w:cstheme="minorHAnsi"/>
          <w:i/>
          <w:spacing w:val="-4"/>
          <w:sz w:val="36"/>
          <w:szCs w:val="36"/>
        </w:rPr>
        <w:t xml:space="preserve"> </w:t>
      </w:r>
    </w:p>
    <w:p w:rsidR="00E33F71" w:rsidRPr="004453F9" w:rsidRDefault="00E33F71" w:rsidP="00E33F71">
      <w:pPr>
        <w:ind w:left="142"/>
        <w:jc w:val="center"/>
        <w:rPr>
          <w:rFonts w:asciiTheme="minorHAnsi" w:hAnsiTheme="minorHAnsi" w:cstheme="minorHAnsi"/>
        </w:rPr>
      </w:pPr>
    </w:p>
    <w:p w:rsidR="00E33F71" w:rsidRPr="004453F9" w:rsidRDefault="004453F9" w:rsidP="00E33F71">
      <w:pPr>
        <w:ind w:left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для учителей-предметников</w:t>
      </w:r>
      <w:r w:rsidR="00A01484">
        <w:rPr>
          <w:rFonts w:asciiTheme="minorHAnsi" w:hAnsiTheme="minorHAnsi" w:cstheme="minorHAnsi"/>
          <w:b/>
        </w:rPr>
        <w:t>, методистов</w:t>
      </w:r>
    </w:p>
    <w:p w:rsidR="00AF4E6C" w:rsidRPr="004453F9" w:rsidRDefault="00AF4E6C" w:rsidP="00AF4E6C">
      <w:pPr>
        <w:ind w:left="142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79742D" w:rsidRDefault="0079742D" w:rsidP="00AF4E6C">
      <w:pPr>
        <w:jc w:val="center"/>
        <w:rPr>
          <w:rFonts w:ascii="Calibri" w:hAnsi="Calibri" w:cs="Calibri"/>
          <w:b/>
          <w:sz w:val="40"/>
          <w:szCs w:val="40"/>
          <w:shd w:val="clear" w:color="auto" w:fill="FFFFFF"/>
        </w:rPr>
      </w:pPr>
    </w:p>
    <w:p w:rsidR="00AF4E6C" w:rsidRPr="004453F9" w:rsidRDefault="004453F9" w:rsidP="00AF4E6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453F9">
        <w:rPr>
          <w:rFonts w:ascii="Calibri" w:hAnsi="Calibri" w:cs="Calibri"/>
          <w:b/>
          <w:sz w:val="40"/>
          <w:szCs w:val="40"/>
          <w:shd w:val="clear" w:color="auto" w:fill="FFFFFF"/>
        </w:rPr>
        <w:t>Цифровая образовательная среда школы как условие активизации познавательных интересов  обучающихся</w:t>
      </w:r>
    </w:p>
    <w:p w:rsidR="00AF4E6C" w:rsidRPr="004453F9" w:rsidRDefault="00AF4E6C" w:rsidP="00AF4E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453F9" w:rsidRDefault="004453F9" w:rsidP="00D87BD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453F9" w:rsidRDefault="004453F9" w:rsidP="00D87BD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453F9" w:rsidRDefault="004453F9" w:rsidP="00D87BD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87BDC" w:rsidRPr="004453F9" w:rsidRDefault="004453F9" w:rsidP="00D87BD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14 марта   2019</w:t>
      </w:r>
      <w:r w:rsidR="00D87BDC" w:rsidRPr="004453F9">
        <w:rPr>
          <w:rFonts w:asciiTheme="minorHAnsi" w:hAnsiTheme="minorHAnsi" w:cstheme="minorHAnsi"/>
          <w:b/>
          <w:sz w:val="28"/>
          <w:szCs w:val="28"/>
        </w:rPr>
        <w:t xml:space="preserve"> г.</w:t>
      </w:r>
    </w:p>
    <w:tbl>
      <w:tblPr>
        <w:tblStyle w:val="a4"/>
        <w:tblpPr w:leftFromText="180" w:rightFromText="180" w:vertAnchor="page" w:horzAnchor="margin" w:tblpX="-352" w:tblpY="685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379"/>
      </w:tblGrid>
      <w:tr w:rsidR="00207DAD" w:rsidRPr="004453F9" w:rsidTr="005D2EE5">
        <w:tc>
          <w:tcPr>
            <w:tcW w:w="7905" w:type="dxa"/>
            <w:gridSpan w:val="2"/>
          </w:tcPr>
          <w:p w:rsidR="00207DAD" w:rsidRPr="00207DAD" w:rsidRDefault="00207DAD" w:rsidP="005D2EE5">
            <w:pPr>
              <w:ind w:firstLine="567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207DAD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 xml:space="preserve">Городской  </w:t>
            </w:r>
            <w:r w:rsidRPr="00207DAD">
              <w:rPr>
                <w:rFonts w:asciiTheme="minorHAnsi" w:hAnsiTheme="minorHAnsi" w:cstheme="minorHAnsi"/>
                <w:b/>
                <w:spacing w:val="-4"/>
              </w:rPr>
              <w:t>методический семинар</w:t>
            </w:r>
          </w:p>
          <w:p w:rsidR="00207DAD" w:rsidRPr="00207DAD" w:rsidRDefault="00207DAD" w:rsidP="005D2E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7DAD">
              <w:rPr>
                <w:rFonts w:asciiTheme="minorHAnsi" w:hAnsiTheme="minorHAnsi" w:cstheme="minorHAnsi"/>
                <w:b/>
              </w:rPr>
              <w:t>«</w:t>
            </w:r>
            <w:r w:rsidRPr="00207DAD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Цифровая образовательная среда школы как условие активизации познавательных интересов  обучающихся</w:t>
            </w:r>
            <w:r w:rsidRPr="00207DAD">
              <w:rPr>
                <w:rFonts w:asciiTheme="minorHAnsi" w:hAnsiTheme="minorHAnsi" w:cstheme="minorHAnsi"/>
                <w:b/>
              </w:rPr>
              <w:t>»</w:t>
            </w:r>
          </w:p>
          <w:p w:rsidR="00207DAD" w:rsidRPr="00207DAD" w:rsidRDefault="00207DAD" w:rsidP="005D2E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7DAD">
              <w:rPr>
                <w:rFonts w:asciiTheme="minorHAnsi" w:hAnsiTheme="minorHAnsi" w:cstheme="minorHAnsi"/>
                <w:b/>
              </w:rPr>
              <w:t>14 марта   2019 г.</w:t>
            </w:r>
          </w:p>
          <w:p w:rsidR="00207DAD" w:rsidRPr="006E4BD8" w:rsidRDefault="00207DAD" w:rsidP="005D2EE5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453F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Место проведения: ГБОУ</w:t>
            </w:r>
            <w:r w:rsidRPr="004453F9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лицей № 329</w:t>
            </w:r>
            <w:r w:rsidR="00572F52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453F9">
              <w:rPr>
                <w:rFonts w:asciiTheme="minorHAnsi" w:hAnsiTheme="minorHAnsi" w:cstheme="minorHAnsi"/>
                <w:sz w:val="22"/>
                <w:szCs w:val="22"/>
              </w:rPr>
              <w:t xml:space="preserve">Невского района, </w:t>
            </w:r>
            <w:r w:rsidRPr="004453F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пр. Елизарова д.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4453F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5,7</w:t>
            </w:r>
          </w:p>
        </w:tc>
      </w:tr>
      <w:tr w:rsidR="00207DAD" w:rsidRPr="004453F9" w:rsidTr="005D2EE5">
        <w:trPr>
          <w:trHeight w:val="430"/>
        </w:trPr>
        <w:tc>
          <w:tcPr>
            <w:tcW w:w="1526" w:type="dxa"/>
          </w:tcPr>
          <w:p w:rsidR="006E4BD8" w:rsidRDefault="00207DAD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07DAD" w:rsidRPr="007814E0" w:rsidRDefault="005D2EE5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07DAD"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>15:00 – 15:15</w:t>
            </w:r>
          </w:p>
        </w:tc>
        <w:tc>
          <w:tcPr>
            <w:tcW w:w="6379" w:type="dxa"/>
          </w:tcPr>
          <w:p w:rsidR="006E4BD8" w:rsidRDefault="006E4BD8" w:rsidP="005D2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07DAD" w:rsidRPr="007814E0" w:rsidRDefault="00207DAD" w:rsidP="005D2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>Регистрация участников семинара</w:t>
            </w:r>
          </w:p>
        </w:tc>
      </w:tr>
      <w:tr w:rsidR="00207DAD" w:rsidRPr="004453F9" w:rsidTr="005D2EE5">
        <w:tc>
          <w:tcPr>
            <w:tcW w:w="1526" w:type="dxa"/>
          </w:tcPr>
          <w:p w:rsidR="00207DAD" w:rsidRPr="007814E0" w:rsidRDefault="00207DAD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2E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>15:15 – 15:20</w:t>
            </w:r>
          </w:p>
        </w:tc>
        <w:tc>
          <w:tcPr>
            <w:tcW w:w="6379" w:type="dxa"/>
          </w:tcPr>
          <w:p w:rsidR="00207DAD" w:rsidRPr="002746C5" w:rsidRDefault="00207DAD" w:rsidP="005D2EE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746C5">
              <w:rPr>
                <w:rFonts w:asciiTheme="minorHAnsi" w:hAnsiTheme="minorHAnsi" w:cstheme="minorHAnsi"/>
                <w:i/>
                <w:sz w:val="22"/>
                <w:szCs w:val="22"/>
              </w:rPr>
              <w:t>Открытие семинара.</w:t>
            </w:r>
          </w:p>
          <w:p w:rsidR="00207DAD" w:rsidRPr="002746C5" w:rsidRDefault="00207DAD" w:rsidP="005D2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46C5">
              <w:rPr>
                <w:rFonts w:asciiTheme="minorHAnsi" w:hAnsiTheme="minorHAnsi" w:cstheme="minorHAnsi"/>
                <w:b/>
                <w:sz w:val="22"/>
                <w:szCs w:val="22"/>
              </w:rPr>
              <w:t>Беляева Ольга Александровна,</w:t>
            </w:r>
            <w:r w:rsidRPr="002746C5">
              <w:rPr>
                <w:rFonts w:asciiTheme="minorHAnsi" w:hAnsiTheme="minorHAnsi" w:cstheme="minorHAnsi"/>
                <w:sz w:val="22"/>
                <w:szCs w:val="22"/>
              </w:rPr>
              <w:t xml:space="preserve"> директор ГБОУ лицея      </w:t>
            </w:r>
          </w:p>
          <w:p w:rsidR="00207DAD" w:rsidRPr="002746C5" w:rsidRDefault="00207DAD" w:rsidP="005D2EE5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2746C5">
              <w:rPr>
                <w:rFonts w:asciiTheme="minorHAnsi" w:hAnsiTheme="minorHAnsi" w:cstheme="minorHAnsi"/>
                <w:sz w:val="22"/>
                <w:szCs w:val="22"/>
              </w:rPr>
              <w:t xml:space="preserve">№ 329 Невского </w:t>
            </w:r>
            <w:r w:rsidRPr="002746C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207DAD" w:rsidRPr="002746C5" w:rsidRDefault="003D4D3F" w:rsidP="005D2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2746C5">
              <w:rPr>
                <w:rFonts w:asciiTheme="minorHAnsi" w:hAnsiTheme="minorHAnsi"/>
                <w:b/>
                <w:sz w:val="22"/>
                <w:szCs w:val="22"/>
              </w:rPr>
              <w:t>Расширение спектра использования ин</w:t>
            </w:r>
            <w:r w:rsidRPr="002746C5">
              <w:rPr>
                <w:rFonts w:asciiTheme="minorHAnsi" w:hAnsiTheme="minorHAnsi"/>
                <w:b/>
                <w:sz w:val="22"/>
                <w:szCs w:val="22"/>
              </w:rPr>
              <w:softHyphen/>
              <w:t>формационных технологий в учебных организациях</w:t>
            </w:r>
            <w:r w:rsidR="002746C5">
              <w:rPr>
                <w:rFonts w:asciiTheme="minorHAnsi" w:hAnsiTheme="minorHAnsi"/>
                <w:b/>
                <w:sz w:val="22"/>
                <w:szCs w:val="22"/>
              </w:rPr>
              <w:t xml:space="preserve"> - ключевая</w:t>
            </w:r>
            <w:r w:rsidRPr="002746C5">
              <w:rPr>
                <w:rFonts w:asciiTheme="minorHAnsi" w:hAnsiTheme="minorHAnsi"/>
                <w:b/>
                <w:sz w:val="22"/>
                <w:szCs w:val="22"/>
              </w:rPr>
              <w:t xml:space="preserve"> задача государственной политики в сфере образования </w:t>
            </w:r>
          </w:p>
        </w:tc>
      </w:tr>
      <w:tr w:rsidR="00207DAD" w:rsidRPr="004453F9" w:rsidTr="005D2EE5">
        <w:trPr>
          <w:trHeight w:val="374"/>
        </w:trPr>
        <w:tc>
          <w:tcPr>
            <w:tcW w:w="1526" w:type="dxa"/>
          </w:tcPr>
          <w:p w:rsidR="00207DAD" w:rsidRPr="007814E0" w:rsidRDefault="00207DAD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2E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>15:20 – 1</w:t>
            </w:r>
            <w:r w:rsidR="002C3C3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C3C33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  <w:tc>
          <w:tcPr>
            <w:tcW w:w="6379" w:type="dxa"/>
          </w:tcPr>
          <w:p w:rsidR="00207DAD" w:rsidRPr="002746C5" w:rsidRDefault="002C3C33" w:rsidP="005D2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Доклады</w:t>
            </w:r>
          </w:p>
        </w:tc>
      </w:tr>
      <w:tr w:rsidR="002C3C33" w:rsidRPr="004453F9" w:rsidTr="005D2EE5">
        <w:trPr>
          <w:trHeight w:val="877"/>
        </w:trPr>
        <w:tc>
          <w:tcPr>
            <w:tcW w:w="1526" w:type="dxa"/>
          </w:tcPr>
          <w:p w:rsidR="002C3C33" w:rsidRPr="007814E0" w:rsidRDefault="005D2EE5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C3C33"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>15:</w:t>
            </w:r>
            <w:r w:rsidR="002C3C3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2C3C33"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>0 – 15:</w:t>
            </w:r>
            <w:r w:rsidR="002C3C3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C3C33"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6379" w:type="dxa"/>
          </w:tcPr>
          <w:p w:rsidR="002C3C33" w:rsidRPr="002746C5" w:rsidRDefault="002C3C33" w:rsidP="005D2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46C5">
              <w:rPr>
                <w:rFonts w:asciiTheme="minorHAnsi" w:hAnsiTheme="minorHAnsi" w:cstheme="minorHAnsi"/>
                <w:b/>
                <w:sz w:val="22"/>
                <w:szCs w:val="22"/>
              </w:rPr>
              <w:t>Денисова Эльвира Викторовна</w:t>
            </w:r>
            <w:r w:rsidRPr="002746C5">
              <w:rPr>
                <w:rFonts w:asciiTheme="minorHAnsi" w:hAnsiTheme="minorHAnsi" w:cstheme="minorHAnsi"/>
                <w:sz w:val="22"/>
                <w:szCs w:val="22"/>
              </w:rPr>
              <w:t xml:space="preserve">, к.т.н., доцент кафедры </w:t>
            </w:r>
            <w:r w:rsidRPr="002746C5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математического образования и информатики</w:t>
            </w:r>
            <w:r w:rsidRPr="002746C5">
              <w:rPr>
                <w:rFonts w:asciiTheme="minorHAnsi" w:hAnsiTheme="minorHAnsi" w:cstheme="minorHAnsi"/>
                <w:sz w:val="22"/>
                <w:szCs w:val="22"/>
              </w:rPr>
              <w:t xml:space="preserve"> СПб АППО</w:t>
            </w:r>
          </w:p>
          <w:p w:rsidR="002C3C33" w:rsidRPr="002746C5" w:rsidRDefault="002C3C33" w:rsidP="005D2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6C5">
              <w:rPr>
                <w:rFonts w:asciiTheme="minorHAnsi" w:hAnsiTheme="minorHAnsi"/>
                <w:b/>
                <w:sz w:val="22"/>
                <w:szCs w:val="22"/>
              </w:rPr>
              <w:t>Пути совершенствования профессиональной подготовки педагогов в сфере информационных технологий</w:t>
            </w:r>
          </w:p>
        </w:tc>
      </w:tr>
      <w:tr w:rsidR="00207DAD" w:rsidRPr="004453F9" w:rsidTr="005D2EE5">
        <w:trPr>
          <w:trHeight w:val="763"/>
        </w:trPr>
        <w:tc>
          <w:tcPr>
            <w:tcW w:w="1526" w:type="dxa"/>
          </w:tcPr>
          <w:p w:rsidR="00207DAD" w:rsidRPr="007814E0" w:rsidRDefault="0014613D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2E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07DAD"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>15:</w:t>
            </w:r>
            <w:r w:rsidR="002C3C3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07DAD" w:rsidRPr="00781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– </w:t>
            </w:r>
            <w:r w:rsidR="002C3C33">
              <w:rPr>
                <w:rFonts w:asciiTheme="minorHAnsi" w:hAnsiTheme="minorHAnsi" w:cstheme="minorHAnsi"/>
                <w:b/>
                <w:sz w:val="22"/>
                <w:szCs w:val="22"/>
              </w:rPr>
              <w:t>15.50</w:t>
            </w:r>
          </w:p>
          <w:p w:rsidR="00207DAD" w:rsidRPr="007814E0" w:rsidRDefault="00207DAD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A129A2" w:rsidRDefault="002C3C33" w:rsidP="005D2EE5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14A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Дудник Татьяна Григорьевна</w:t>
            </w:r>
            <w:r w:rsidR="00A129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A129A2" w:rsidRPr="006A76E7">
              <w:rPr>
                <w:rFonts w:asciiTheme="minorHAnsi" w:hAnsiTheme="minorHAnsi"/>
                <w:sz w:val="22"/>
                <w:szCs w:val="22"/>
              </w:rPr>
              <w:t xml:space="preserve">учитель информатики </w:t>
            </w:r>
            <w:r w:rsidR="00A129A2" w:rsidRPr="006A76E7">
              <w:rPr>
                <w:rFonts w:asciiTheme="minorHAnsi" w:hAnsiTheme="minorHAnsi" w:cstheme="minorHAnsi"/>
                <w:sz w:val="22"/>
                <w:szCs w:val="22"/>
              </w:rPr>
              <w:t xml:space="preserve">ГБОУ </w:t>
            </w:r>
            <w:r w:rsidR="00A129A2">
              <w:rPr>
                <w:rFonts w:asciiTheme="minorHAnsi" w:hAnsiTheme="minorHAnsi" w:cstheme="minorHAnsi"/>
                <w:sz w:val="22"/>
                <w:szCs w:val="22"/>
              </w:rPr>
              <w:t xml:space="preserve">СОШ   </w:t>
            </w:r>
            <w:r w:rsidR="0039450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129A2" w:rsidRPr="006A76E7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  <w:r w:rsidR="00A129A2">
              <w:rPr>
                <w:rFonts w:asciiTheme="minorHAnsi" w:hAnsiTheme="minorHAnsi" w:cstheme="minorHAnsi"/>
                <w:sz w:val="22"/>
                <w:szCs w:val="22"/>
              </w:rPr>
              <w:t xml:space="preserve">  511   Пушкинского</w:t>
            </w:r>
            <w:r w:rsidR="00A129A2" w:rsidRPr="006A76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29A2" w:rsidRPr="006A76E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207DAD" w:rsidRPr="00A129A2" w:rsidRDefault="006E4BD8" w:rsidP="005D2EE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Образовательные ресурсы Интернета: новые возможности и примеры использования</w:t>
            </w:r>
          </w:p>
        </w:tc>
      </w:tr>
      <w:tr w:rsidR="002C3C33" w:rsidRPr="004453F9" w:rsidTr="005D2EE5">
        <w:trPr>
          <w:trHeight w:val="1269"/>
        </w:trPr>
        <w:tc>
          <w:tcPr>
            <w:tcW w:w="1526" w:type="dxa"/>
          </w:tcPr>
          <w:p w:rsidR="002C3C33" w:rsidRPr="007814E0" w:rsidRDefault="005D2EE5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C3C33">
              <w:rPr>
                <w:rFonts w:asciiTheme="minorHAnsi" w:hAnsiTheme="minorHAnsi" w:cstheme="minorHAnsi"/>
                <w:b/>
                <w:sz w:val="22"/>
                <w:szCs w:val="22"/>
              </w:rPr>
              <w:t>15.50 – 16.00</w:t>
            </w:r>
          </w:p>
          <w:p w:rsidR="002C3C33" w:rsidRPr="00814A89" w:rsidRDefault="002C3C33" w:rsidP="005D2EE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6379" w:type="dxa"/>
          </w:tcPr>
          <w:p w:rsidR="002C3C33" w:rsidRPr="002746C5" w:rsidRDefault="002C3C33" w:rsidP="005D2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46C5">
              <w:rPr>
                <w:rFonts w:asciiTheme="minorHAnsi" w:hAnsiTheme="minorHAnsi" w:cstheme="minorHAnsi"/>
                <w:b/>
                <w:sz w:val="22"/>
                <w:szCs w:val="22"/>
              </w:rPr>
              <w:t>Сизова Марина Борисовна</w:t>
            </w:r>
            <w:r w:rsidRPr="002746C5">
              <w:rPr>
                <w:rFonts w:asciiTheme="minorHAnsi" w:hAnsiTheme="minorHAnsi" w:cstheme="minorHAnsi"/>
                <w:sz w:val="22"/>
                <w:szCs w:val="22"/>
              </w:rPr>
              <w:t>, к.п.н., доцент кафедры основного и среднего общего образования СПб АППО</w:t>
            </w:r>
          </w:p>
          <w:p w:rsidR="002C3C33" w:rsidRPr="00814A89" w:rsidRDefault="002C3C33" w:rsidP="005D2EE5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2746C5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  <w:r w:rsidRPr="002746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нформационно-образовательная среда школы как фактор совершенствования </w:t>
            </w:r>
            <w:proofErr w:type="spellStart"/>
            <w:r w:rsidRPr="002746C5">
              <w:rPr>
                <w:rFonts w:asciiTheme="minorHAnsi" w:hAnsiTheme="minorHAnsi" w:cstheme="minorHAnsi"/>
                <w:b/>
                <w:sz w:val="22"/>
                <w:szCs w:val="22"/>
              </w:rPr>
              <w:t>метапредметных</w:t>
            </w:r>
            <w:proofErr w:type="spellEnd"/>
            <w:r w:rsidRPr="002746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умений и способов интеллектуальной деятельности обучающихся</w:t>
            </w:r>
          </w:p>
        </w:tc>
      </w:tr>
      <w:tr w:rsidR="002C3C33" w:rsidRPr="004453F9" w:rsidTr="005D2EE5">
        <w:trPr>
          <w:trHeight w:val="284"/>
        </w:trPr>
        <w:tc>
          <w:tcPr>
            <w:tcW w:w="1526" w:type="dxa"/>
          </w:tcPr>
          <w:p w:rsidR="002C3C33" w:rsidRDefault="005D2EE5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C3C33">
              <w:rPr>
                <w:rFonts w:asciiTheme="minorHAnsi" w:hAnsiTheme="minorHAnsi" w:cstheme="minorHAnsi"/>
                <w:b/>
                <w:sz w:val="22"/>
                <w:szCs w:val="22"/>
              </w:rPr>
              <w:t>16.00 -16.30</w:t>
            </w:r>
          </w:p>
        </w:tc>
        <w:tc>
          <w:tcPr>
            <w:tcW w:w="6379" w:type="dxa"/>
          </w:tcPr>
          <w:p w:rsidR="002C3C33" w:rsidRPr="002746C5" w:rsidRDefault="002C3C33" w:rsidP="005D2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Маст</w:t>
            </w:r>
            <w:r w:rsidR="00D95A32">
              <w:rPr>
                <w:rFonts w:asciiTheme="minorHAnsi" w:hAnsiTheme="minorHAnsi" w:cstheme="minorHAnsi"/>
                <w:b/>
                <w:sz w:val="22"/>
                <w:szCs w:val="22"/>
              </w:rPr>
              <w:t>е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р-классы</w:t>
            </w:r>
          </w:p>
        </w:tc>
      </w:tr>
      <w:tr w:rsidR="00D95A32" w:rsidRPr="004453F9" w:rsidTr="005D2EE5">
        <w:trPr>
          <w:trHeight w:val="558"/>
        </w:trPr>
        <w:tc>
          <w:tcPr>
            <w:tcW w:w="1526" w:type="dxa"/>
          </w:tcPr>
          <w:p w:rsidR="00D95A32" w:rsidRPr="00D95A32" w:rsidRDefault="005D2EE5" w:rsidP="005D2EE5">
            <w:pPr>
              <w:ind w:hanging="14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D95A32" w:rsidRPr="00D95A32">
              <w:rPr>
                <w:rFonts w:asciiTheme="minorHAnsi" w:hAnsiTheme="minorHAnsi"/>
                <w:b/>
                <w:sz w:val="22"/>
                <w:szCs w:val="22"/>
              </w:rPr>
              <w:t>16.00 – 16.10</w:t>
            </w:r>
          </w:p>
        </w:tc>
        <w:tc>
          <w:tcPr>
            <w:tcW w:w="6379" w:type="dxa"/>
          </w:tcPr>
          <w:p w:rsidR="00D95A32" w:rsidRDefault="00D95A32" w:rsidP="005D2E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95A32">
              <w:rPr>
                <w:rFonts w:asciiTheme="minorHAnsi" w:hAnsiTheme="minorHAnsi"/>
                <w:b/>
                <w:sz w:val="22"/>
                <w:szCs w:val="22"/>
              </w:rPr>
              <w:t xml:space="preserve">Андреева Ольга Алексеевна, </w:t>
            </w:r>
            <w:r w:rsidRPr="00D95A32">
              <w:rPr>
                <w:rFonts w:asciiTheme="minorHAnsi" w:hAnsiTheme="minorHAnsi"/>
                <w:sz w:val="22"/>
                <w:szCs w:val="22"/>
              </w:rPr>
              <w:t xml:space="preserve">учитель информатики ГБОУ лицея </w:t>
            </w:r>
            <w:r w:rsidR="006E4BD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D95A32">
              <w:rPr>
                <w:rFonts w:asciiTheme="minorHAnsi" w:hAnsiTheme="minorHAnsi"/>
                <w:sz w:val="22"/>
                <w:szCs w:val="22"/>
              </w:rPr>
              <w:t>№ 329 Невского района Санкт-Петербурга</w:t>
            </w:r>
          </w:p>
          <w:p w:rsidR="00D95A32" w:rsidRPr="00D95A32" w:rsidRDefault="00206F5E" w:rsidP="005D2E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Игровые технологии в образовательном процессе (</w:t>
            </w:r>
            <w:r w:rsidR="00D95A32" w:rsidRPr="006A76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робот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отехника)</w:t>
            </w:r>
          </w:p>
        </w:tc>
      </w:tr>
      <w:tr w:rsidR="00D95A32" w:rsidRPr="004453F9" w:rsidTr="005D2EE5">
        <w:trPr>
          <w:trHeight w:val="1165"/>
        </w:trPr>
        <w:tc>
          <w:tcPr>
            <w:tcW w:w="1526" w:type="dxa"/>
          </w:tcPr>
          <w:p w:rsidR="00D95A32" w:rsidRPr="00D95A32" w:rsidRDefault="005970B3" w:rsidP="005D2EE5">
            <w:pPr>
              <w:ind w:hanging="14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D95A32">
              <w:rPr>
                <w:rFonts w:asciiTheme="minorHAnsi" w:hAnsiTheme="minorHAnsi" w:cstheme="minorHAnsi"/>
                <w:b/>
                <w:sz w:val="22"/>
                <w:szCs w:val="22"/>
              </w:rPr>
              <w:t>16.10 – 16.20</w:t>
            </w:r>
          </w:p>
        </w:tc>
        <w:tc>
          <w:tcPr>
            <w:tcW w:w="6379" w:type="dxa"/>
          </w:tcPr>
          <w:p w:rsidR="00D95A32" w:rsidRDefault="00D95A32" w:rsidP="005D2EE5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Черепанова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A76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Софья Валерьевна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6A76E7">
              <w:rPr>
                <w:rFonts w:asciiTheme="minorHAnsi" w:hAnsiTheme="minorHAnsi"/>
                <w:sz w:val="22"/>
                <w:szCs w:val="22"/>
              </w:rPr>
              <w:t xml:space="preserve"> учитель информатики </w:t>
            </w:r>
            <w:r w:rsidRPr="006A76E7">
              <w:rPr>
                <w:rFonts w:asciiTheme="minorHAnsi" w:hAnsiTheme="minorHAnsi" w:cstheme="minorHAnsi"/>
                <w:sz w:val="22"/>
                <w:szCs w:val="22"/>
              </w:rPr>
              <w:t xml:space="preserve">ГБОУ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гимназии </w:t>
            </w:r>
            <w:r w:rsidRPr="006A76E7">
              <w:rPr>
                <w:rFonts w:asciiTheme="minorHAnsi" w:hAnsiTheme="minorHAnsi" w:cstheme="minorHAnsi"/>
                <w:sz w:val="22"/>
                <w:szCs w:val="22"/>
              </w:rPr>
              <w:t xml:space="preserve">№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498</w:t>
            </w:r>
            <w:r w:rsidRPr="006A76E7">
              <w:rPr>
                <w:rFonts w:asciiTheme="minorHAnsi" w:hAnsiTheme="minorHAnsi" w:cstheme="minorHAnsi"/>
                <w:sz w:val="22"/>
                <w:szCs w:val="22"/>
              </w:rPr>
              <w:t xml:space="preserve"> Невского </w:t>
            </w:r>
            <w:r w:rsidRPr="006A76E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D95A32" w:rsidRPr="00D95A32" w:rsidRDefault="00D95A32" w:rsidP="005D2E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42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Образовательный интернет-ресурс "Интерактивный кейс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 "От мысли к действию"</w:t>
            </w:r>
          </w:p>
        </w:tc>
      </w:tr>
      <w:tr w:rsidR="001B6EEF" w:rsidRPr="004453F9" w:rsidTr="005D2EE5">
        <w:trPr>
          <w:trHeight w:val="1165"/>
        </w:trPr>
        <w:tc>
          <w:tcPr>
            <w:tcW w:w="1526" w:type="dxa"/>
          </w:tcPr>
          <w:p w:rsidR="001B6EEF" w:rsidRDefault="005D2EE5" w:rsidP="005D2EE5">
            <w:pPr>
              <w:ind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1B6EEF" w:rsidRPr="001B6EEF">
              <w:rPr>
                <w:rFonts w:asciiTheme="minorHAnsi" w:hAnsiTheme="minorHAnsi"/>
                <w:b/>
                <w:sz w:val="22"/>
                <w:szCs w:val="22"/>
              </w:rPr>
              <w:t>16.20 – 16.45</w:t>
            </w:r>
          </w:p>
        </w:tc>
        <w:tc>
          <w:tcPr>
            <w:tcW w:w="6379" w:type="dxa"/>
          </w:tcPr>
          <w:p w:rsidR="001B6EEF" w:rsidRPr="001B6EEF" w:rsidRDefault="001B6EEF" w:rsidP="005D2EE5">
            <w:pPr>
              <w:rPr>
                <w:rFonts w:asciiTheme="minorHAnsi" w:hAnsiTheme="minorHAnsi"/>
                <w:sz w:val="22"/>
                <w:szCs w:val="22"/>
              </w:rPr>
            </w:pPr>
            <w:r w:rsidRPr="001B6EEF">
              <w:rPr>
                <w:rFonts w:asciiTheme="minorHAnsi" w:hAnsiTheme="minorHAnsi"/>
                <w:b/>
                <w:sz w:val="22"/>
                <w:szCs w:val="22"/>
              </w:rPr>
              <w:t xml:space="preserve">Зилинских Анна Васильевна, </w:t>
            </w:r>
            <w:r w:rsidRPr="001B6EEF">
              <w:rPr>
                <w:rFonts w:asciiTheme="minorHAnsi" w:hAnsiTheme="minorHAnsi"/>
                <w:sz w:val="22"/>
                <w:szCs w:val="22"/>
              </w:rPr>
              <w:t xml:space="preserve">учитель информатики  ГБОУ лицея № 329 Невского района Санкт-Петербурга </w:t>
            </w:r>
          </w:p>
          <w:p w:rsidR="001B6EEF" w:rsidRDefault="001B6EEF" w:rsidP="005D2E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Ф</w:t>
            </w:r>
            <w:r w:rsidRPr="001B6EEF">
              <w:rPr>
                <w:rFonts w:asciiTheme="minorHAnsi" w:hAnsiTheme="minorHAnsi"/>
                <w:b/>
                <w:sz w:val="22"/>
                <w:szCs w:val="22"/>
              </w:rPr>
              <w:t>рагмент урока информатики по теме: «Визуализация информации в текстовых документах»</w:t>
            </w:r>
          </w:p>
        </w:tc>
      </w:tr>
    </w:tbl>
    <w:tbl>
      <w:tblPr>
        <w:tblStyle w:val="a4"/>
        <w:tblpPr w:leftFromText="180" w:rightFromText="180" w:vertAnchor="page" w:horzAnchor="margin" w:tblpXSpec="right" w:tblpY="685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237"/>
      </w:tblGrid>
      <w:tr w:rsidR="00207DAD" w:rsidRPr="004453F9" w:rsidTr="005970B3">
        <w:trPr>
          <w:trHeight w:val="567"/>
        </w:trPr>
        <w:tc>
          <w:tcPr>
            <w:tcW w:w="1526" w:type="dxa"/>
          </w:tcPr>
          <w:p w:rsidR="00207DAD" w:rsidRPr="004453F9" w:rsidRDefault="002C3C33" w:rsidP="00207D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16.45 – 17.00</w:t>
            </w:r>
          </w:p>
        </w:tc>
        <w:tc>
          <w:tcPr>
            <w:tcW w:w="6237" w:type="dxa"/>
          </w:tcPr>
          <w:p w:rsidR="002C3C33" w:rsidRPr="002156D7" w:rsidRDefault="002C3C33" w:rsidP="002C3C3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156D7">
              <w:rPr>
                <w:rFonts w:asciiTheme="minorHAnsi" w:hAnsiTheme="minorHAnsi"/>
                <w:b/>
                <w:sz w:val="22"/>
                <w:szCs w:val="22"/>
              </w:rPr>
              <w:t>Анализ урока</w:t>
            </w:r>
            <w:r w:rsidR="00474892" w:rsidRPr="002156D7">
              <w:rPr>
                <w:rFonts w:asciiTheme="minorHAnsi" w:hAnsiTheme="minorHAnsi"/>
                <w:b/>
                <w:sz w:val="22"/>
                <w:szCs w:val="22"/>
              </w:rPr>
              <w:t>. Выступления участников семинара</w:t>
            </w:r>
            <w:r w:rsidR="001B6EE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C3C33" w:rsidRPr="002156D7" w:rsidRDefault="002C3C33" w:rsidP="002C3C3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156D7">
              <w:rPr>
                <w:rFonts w:asciiTheme="minorHAnsi" w:hAnsiTheme="minorHAnsi"/>
                <w:b/>
                <w:sz w:val="22"/>
                <w:szCs w:val="22"/>
              </w:rPr>
              <w:t>Путькина</w:t>
            </w:r>
            <w:proofErr w:type="spellEnd"/>
            <w:r w:rsidRPr="002156D7">
              <w:rPr>
                <w:rFonts w:asciiTheme="minorHAnsi" w:hAnsiTheme="minorHAnsi"/>
                <w:b/>
                <w:sz w:val="22"/>
                <w:szCs w:val="22"/>
              </w:rPr>
              <w:t xml:space="preserve"> Галина Константиновна,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 учитель информатики ГБОУ лицея № 329 Невского 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207DAD" w:rsidRPr="002156D7" w:rsidRDefault="002C3C33" w:rsidP="002C3C33">
            <w:pPr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2156D7">
              <w:rPr>
                <w:rFonts w:asciiTheme="minorHAnsi" w:hAnsiTheme="minorHAnsi"/>
                <w:b/>
                <w:sz w:val="22"/>
                <w:szCs w:val="22"/>
              </w:rPr>
              <w:t>Дудеева</w:t>
            </w:r>
            <w:proofErr w:type="spellEnd"/>
            <w:r w:rsidRPr="002156D7">
              <w:rPr>
                <w:rFonts w:asciiTheme="minorHAnsi" w:hAnsiTheme="minorHAnsi"/>
                <w:b/>
                <w:sz w:val="22"/>
                <w:szCs w:val="22"/>
              </w:rPr>
              <w:t xml:space="preserve"> Мария Дмитриевна,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 учитель</w:t>
            </w:r>
            <w:r w:rsidRPr="002156D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информатики ГБОУ лицея № 329 Невского 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474892" w:rsidRPr="002156D7" w:rsidRDefault="00474892" w:rsidP="00474892">
            <w:pPr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2156D7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 xml:space="preserve">Рязанова Наталья Владимировна 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заместитель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 директора по УВР ГБОУ лицея № 329 Невского 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2C3C33" w:rsidRPr="002156D7" w:rsidRDefault="00474892" w:rsidP="002C3C33">
            <w:pPr>
              <w:jc w:val="both"/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2156D7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Смольникова</w:t>
            </w:r>
            <w:proofErr w:type="spellEnd"/>
            <w:r w:rsidRPr="002156D7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 xml:space="preserve"> Ирина Вячеславовна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80A86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учитель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80A86">
              <w:rPr>
                <w:rFonts w:asciiTheme="minorHAnsi" w:hAnsiTheme="minorHAnsi"/>
                <w:sz w:val="22"/>
                <w:szCs w:val="22"/>
              </w:rPr>
              <w:t xml:space="preserve">математики 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ГБОУ лицея № 329 Невского 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  <w:r w:rsidRPr="002156D7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:rsidR="002C3C33" w:rsidRPr="002156D7" w:rsidRDefault="00474892" w:rsidP="002C3C33">
            <w:pPr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2156D7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Цивина Евгения Семеновна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, 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учитель обществознания ГБОУ лицея № 329 Невского 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474892" w:rsidRPr="002156D7" w:rsidRDefault="00474892" w:rsidP="002C3C33">
            <w:pPr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2156D7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Воронина Елена Анатольевна,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заместитель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 директора по УВР ГБОУ гимназия при Государственном Русском музее Центрального 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474892" w:rsidRPr="002156D7" w:rsidRDefault="00474892" w:rsidP="00474892">
            <w:pPr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2156D7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Солодянкина</w:t>
            </w:r>
            <w:proofErr w:type="spellEnd"/>
            <w:r w:rsidRPr="002156D7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 xml:space="preserve"> Светлана Юрьевна,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заместитель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 директора по УВР ГБОУ гимназия при Государственном Русском музее Центрального 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474892" w:rsidRPr="0045468F" w:rsidRDefault="00474892" w:rsidP="0045468F">
            <w:pPr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2156D7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 xml:space="preserve">Бурова Елена Владимировна </w:t>
            </w:r>
            <w:r w:rsidRPr="002156D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заместитель</w:t>
            </w:r>
            <w:r w:rsidRPr="002156D7">
              <w:rPr>
                <w:rFonts w:asciiTheme="minorHAnsi" w:hAnsiTheme="minorHAnsi"/>
                <w:sz w:val="22"/>
                <w:szCs w:val="22"/>
              </w:rPr>
              <w:t xml:space="preserve"> директора по УВР </w:t>
            </w:r>
            <w:r w:rsidRPr="0045468F">
              <w:rPr>
                <w:rFonts w:asciiTheme="minorHAnsi" w:hAnsiTheme="minorHAnsi"/>
                <w:sz w:val="22"/>
                <w:szCs w:val="22"/>
              </w:rPr>
              <w:t xml:space="preserve">ГБОУ СОШ № 312 Фрунзенского </w:t>
            </w:r>
            <w:r w:rsidRPr="0045468F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района Санкт-Петербурга</w:t>
            </w:r>
          </w:p>
          <w:p w:rsidR="004B036C" w:rsidRPr="0045468F" w:rsidRDefault="004B036C" w:rsidP="0045468F">
            <w:pPr>
              <w:contextualSpacing/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Скибинская</w:t>
            </w:r>
            <w:proofErr w:type="spellEnd"/>
            <w:r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Ю</w:t>
            </w:r>
            <w:r w:rsidR="00C95F1A"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лия Викторовна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учитель начальных классов ГБОУ лицея </w:t>
            </w:r>
            <w:r w:rsidRPr="0045468F">
              <w:rPr>
                <w:rFonts w:asciiTheme="minorHAnsi" w:hAnsiTheme="minorHAnsi"/>
                <w:bCs/>
                <w:color w:val="000000"/>
                <w:sz w:val="22"/>
                <w:szCs w:val="22"/>
                <w:shd w:val="clear" w:color="auto" w:fill="FFFFFF"/>
              </w:rPr>
              <w:t>№226Фрунзенского   района Санкт-Петербурга.</w:t>
            </w:r>
          </w:p>
          <w:p w:rsidR="004B036C" w:rsidRPr="0045468F" w:rsidRDefault="004B036C" w:rsidP="0045468F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Анисимова Л</w:t>
            </w:r>
            <w:r w:rsidR="00C95F1A"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ариса Геннадьевна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учитель начальных классов ГБОУ лицея </w:t>
            </w:r>
            <w:r w:rsidRPr="0045468F">
              <w:rPr>
                <w:rFonts w:asciiTheme="minorHAnsi" w:hAnsiTheme="minorHAnsi"/>
                <w:bCs/>
                <w:color w:val="000000"/>
                <w:sz w:val="22"/>
                <w:szCs w:val="22"/>
                <w:shd w:val="clear" w:color="auto" w:fill="FFFFFF"/>
              </w:rPr>
              <w:t>№226 Фрунзенского   района Санкт-Петербурга</w:t>
            </w:r>
          </w:p>
          <w:p w:rsidR="00A21C10" w:rsidRPr="0045468F" w:rsidRDefault="00A21C10" w:rsidP="0045468F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468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Яковлева Ольга Александровна,</w:t>
            </w:r>
            <w:r w:rsidRPr="0045468F">
              <w:rPr>
                <w:rFonts w:asciiTheme="minorHAnsi" w:hAnsi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учитель начальных классов ГБОУ школы №494 Выборгского района Санкт-Петербурга</w:t>
            </w:r>
          </w:p>
          <w:p w:rsidR="0045468F" w:rsidRPr="0045468F" w:rsidRDefault="0045468F" w:rsidP="0045468F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Колупаева Наталья Олеговна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учитель русского языка и литературы ГБОУ гимнази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№ 622 Выборгского района СПб</w:t>
            </w:r>
          </w:p>
          <w:p w:rsidR="0045468F" w:rsidRPr="0045468F" w:rsidRDefault="0045468F" w:rsidP="0045468F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Паромова</w:t>
            </w:r>
            <w:proofErr w:type="spellEnd"/>
            <w:r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Ирина Владимировна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учитель английского языка ГБОУ гимнази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№ 622 Выборгского района СПб</w:t>
            </w:r>
          </w:p>
          <w:p w:rsidR="00474892" w:rsidRPr="00C403C0" w:rsidRDefault="0045468F" w:rsidP="00C403C0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Вечеринина</w:t>
            </w:r>
            <w:proofErr w:type="spellEnd"/>
            <w:r w:rsidRPr="0045468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Марина Алексеевна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учитель истории и обществознания ГБОУ гимнази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</w:t>
            </w:r>
            <w:r w:rsidRPr="0045468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№ 622 Выборгского района СПб</w:t>
            </w:r>
          </w:p>
        </w:tc>
      </w:tr>
      <w:tr w:rsidR="00207DAD" w:rsidRPr="004453F9" w:rsidTr="005970B3">
        <w:trPr>
          <w:trHeight w:val="903"/>
        </w:trPr>
        <w:tc>
          <w:tcPr>
            <w:tcW w:w="1526" w:type="dxa"/>
          </w:tcPr>
          <w:p w:rsidR="00207DAD" w:rsidRPr="00394B01" w:rsidRDefault="002C3C33" w:rsidP="00207D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B01">
              <w:rPr>
                <w:rFonts w:asciiTheme="minorHAnsi" w:hAnsiTheme="minorHAnsi" w:cstheme="minorHAnsi"/>
                <w:b/>
                <w:sz w:val="22"/>
                <w:szCs w:val="22"/>
              </w:rPr>
              <w:t>17.00 – 17.15</w:t>
            </w:r>
          </w:p>
        </w:tc>
        <w:tc>
          <w:tcPr>
            <w:tcW w:w="6237" w:type="dxa"/>
          </w:tcPr>
          <w:p w:rsidR="00207DAD" w:rsidRPr="00394B01" w:rsidRDefault="00207DAD" w:rsidP="00207D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B0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Подведение итогов  семинара</w:t>
            </w:r>
          </w:p>
          <w:p w:rsidR="00207DAD" w:rsidRPr="00394B01" w:rsidRDefault="00207DAD" w:rsidP="00394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4B01">
              <w:rPr>
                <w:rFonts w:asciiTheme="minorHAnsi" w:hAnsiTheme="minorHAnsi" w:cstheme="minorHAnsi"/>
                <w:b/>
                <w:sz w:val="22"/>
                <w:szCs w:val="22"/>
              </w:rPr>
              <w:t>Денисова Эльвира Викторовна</w:t>
            </w:r>
            <w:r w:rsidRPr="00394B01">
              <w:rPr>
                <w:rFonts w:asciiTheme="minorHAnsi" w:hAnsiTheme="minorHAnsi" w:cstheme="minorHAnsi"/>
                <w:sz w:val="22"/>
                <w:szCs w:val="22"/>
              </w:rPr>
              <w:t xml:space="preserve">, к.т.н., доцент кафедры </w:t>
            </w:r>
            <w:r w:rsidRPr="00394B0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математического образования и информатики</w:t>
            </w:r>
            <w:r w:rsidR="00394B0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394B01">
              <w:rPr>
                <w:rFonts w:asciiTheme="minorHAnsi" w:hAnsiTheme="minorHAnsi" w:cstheme="minorHAnsi"/>
                <w:sz w:val="22"/>
                <w:szCs w:val="22"/>
              </w:rPr>
              <w:t xml:space="preserve"> СПб АППО</w:t>
            </w:r>
            <w:r w:rsidR="00AC34FA" w:rsidRPr="00394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C34FA" w:rsidRPr="004453F9" w:rsidTr="005D2EE5">
        <w:trPr>
          <w:trHeight w:val="736"/>
        </w:trPr>
        <w:tc>
          <w:tcPr>
            <w:tcW w:w="7763" w:type="dxa"/>
            <w:gridSpan w:val="2"/>
          </w:tcPr>
          <w:p w:rsidR="00AC34FA" w:rsidRPr="00AC34FA" w:rsidRDefault="00AC34FA" w:rsidP="00207DAD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  <w:r w:rsidRPr="00AC34FA"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  <w:t>Модератор семинара:</w:t>
            </w:r>
          </w:p>
          <w:p w:rsidR="00AC34FA" w:rsidRPr="00AC34FA" w:rsidRDefault="00AC34FA" w:rsidP="00207DA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</w:pPr>
            <w:r w:rsidRPr="00AC34FA"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  <w:t>к.п.н., Заслуженный учитель РФ Сизова Марина Борисовна</w:t>
            </w:r>
          </w:p>
        </w:tc>
      </w:tr>
    </w:tbl>
    <w:p w:rsidR="00DA5554" w:rsidRPr="004453F9" w:rsidRDefault="00DA5554">
      <w:pPr>
        <w:rPr>
          <w:rFonts w:asciiTheme="minorHAnsi" w:hAnsiTheme="minorHAnsi" w:cstheme="minorHAnsi"/>
        </w:rPr>
      </w:pPr>
    </w:p>
    <w:sectPr w:rsidR="00DA5554" w:rsidRPr="004453F9" w:rsidSect="00837E08">
      <w:pgSz w:w="16838" w:h="11906" w:orient="landscape"/>
      <w:pgMar w:top="993" w:right="820" w:bottom="850" w:left="709" w:header="708" w:footer="708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4E6C"/>
    <w:rsid w:val="00036B5D"/>
    <w:rsid w:val="000432AE"/>
    <w:rsid w:val="00050DEA"/>
    <w:rsid w:val="00085627"/>
    <w:rsid w:val="000B19E2"/>
    <w:rsid w:val="000D3CE0"/>
    <w:rsid w:val="000F42A1"/>
    <w:rsid w:val="000F4B1C"/>
    <w:rsid w:val="001241F5"/>
    <w:rsid w:val="0014613D"/>
    <w:rsid w:val="00156567"/>
    <w:rsid w:val="00172C23"/>
    <w:rsid w:val="00185309"/>
    <w:rsid w:val="001B6EEF"/>
    <w:rsid w:val="001E714D"/>
    <w:rsid w:val="00200B2B"/>
    <w:rsid w:val="00206F5E"/>
    <w:rsid w:val="00207DAD"/>
    <w:rsid w:val="002156D7"/>
    <w:rsid w:val="002746C5"/>
    <w:rsid w:val="00284761"/>
    <w:rsid w:val="002C3C33"/>
    <w:rsid w:val="002F2FBB"/>
    <w:rsid w:val="0032122E"/>
    <w:rsid w:val="00351B8E"/>
    <w:rsid w:val="0039450A"/>
    <w:rsid w:val="00394B01"/>
    <w:rsid w:val="003D2CD4"/>
    <w:rsid w:val="003D4D3F"/>
    <w:rsid w:val="004453F9"/>
    <w:rsid w:val="0045100E"/>
    <w:rsid w:val="0045468F"/>
    <w:rsid w:val="004579ED"/>
    <w:rsid w:val="00474892"/>
    <w:rsid w:val="004B036C"/>
    <w:rsid w:val="00515700"/>
    <w:rsid w:val="0051741A"/>
    <w:rsid w:val="00544A70"/>
    <w:rsid w:val="00572F52"/>
    <w:rsid w:val="00573EEB"/>
    <w:rsid w:val="005970B3"/>
    <w:rsid w:val="005A0F9A"/>
    <w:rsid w:val="005B4F9E"/>
    <w:rsid w:val="005D2EE5"/>
    <w:rsid w:val="005E6E99"/>
    <w:rsid w:val="005F4399"/>
    <w:rsid w:val="006748CF"/>
    <w:rsid w:val="00680755"/>
    <w:rsid w:val="00690D61"/>
    <w:rsid w:val="006A76E7"/>
    <w:rsid w:val="006C038C"/>
    <w:rsid w:val="006C222D"/>
    <w:rsid w:val="006C4ABF"/>
    <w:rsid w:val="006D732D"/>
    <w:rsid w:val="006E4BD8"/>
    <w:rsid w:val="007168B7"/>
    <w:rsid w:val="007714E4"/>
    <w:rsid w:val="007814E0"/>
    <w:rsid w:val="0079742D"/>
    <w:rsid w:val="007A555B"/>
    <w:rsid w:val="007A6510"/>
    <w:rsid w:val="007D75AA"/>
    <w:rsid w:val="007F6635"/>
    <w:rsid w:val="00837E08"/>
    <w:rsid w:val="00837F49"/>
    <w:rsid w:val="00855D56"/>
    <w:rsid w:val="00870F5B"/>
    <w:rsid w:val="00880A86"/>
    <w:rsid w:val="008B26A0"/>
    <w:rsid w:val="00943604"/>
    <w:rsid w:val="009D5C9A"/>
    <w:rsid w:val="009F6B52"/>
    <w:rsid w:val="00A00970"/>
    <w:rsid w:val="00A01484"/>
    <w:rsid w:val="00A129A2"/>
    <w:rsid w:val="00A21C10"/>
    <w:rsid w:val="00A377AF"/>
    <w:rsid w:val="00A6107E"/>
    <w:rsid w:val="00A84BBF"/>
    <w:rsid w:val="00AC34FA"/>
    <w:rsid w:val="00AD76CF"/>
    <w:rsid w:val="00AF4E6C"/>
    <w:rsid w:val="00AF5073"/>
    <w:rsid w:val="00B069FF"/>
    <w:rsid w:val="00B81CDC"/>
    <w:rsid w:val="00BC1E21"/>
    <w:rsid w:val="00BC3AE4"/>
    <w:rsid w:val="00C403C0"/>
    <w:rsid w:val="00C95F1A"/>
    <w:rsid w:val="00D87BDC"/>
    <w:rsid w:val="00D95A32"/>
    <w:rsid w:val="00DA537A"/>
    <w:rsid w:val="00DA5554"/>
    <w:rsid w:val="00DF4CB5"/>
    <w:rsid w:val="00E10691"/>
    <w:rsid w:val="00E33F71"/>
    <w:rsid w:val="00E348C3"/>
    <w:rsid w:val="00E62D11"/>
    <w:rsid w:val="00E643FC"/>
    <w:rsid w:val="00E96EE7"/>
    <w:rsid w:val="00ED1468"/>
    <w:rsid w:val="00EE4D62"/>
    <w:rsid w:val="00EE5EF7"/>
    <w:rsid w:val="00F22D57"/>
    <w:rsid w:val="00F3057B"/>
    <w:rsid w:val="00F808F0"/>
    <w:rsid w:val="00FC6330"/>
    <w:rsid w:val="00FD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4E6C"/>
  </w:style>
  <w:style w:type="character" w:styleId="a3">
    <w:name w:val="Hyperlink"/>
    <w:basedOn w:val="a0"/>
    <w:uiPriority w:val="99"/>
    <w:unhideWhenUsed/>
    <w:rsid w:val="00AF4E6C"/>
    <w:rPr>
      <w:color w:val="0000FF"/>
      <w:u w:val="single"/>
    </w:rPr>
  </w:style>
  <w:style w:type="table" w:styleId="a4">
    <w:name w:val="Table Grid"/>
    <w:basedOn w:val="a1"/>
    <w:uiPriority w:val="59"/>
    <w:rsid w:val="00AF4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F4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E6C"/>
    <w:rPr>
      <w:rFonts w:ascii="Courier New" w:hAnsi="Courier New"/>
    </w:rPr>
  </w:style>
  <w:style w:type="paragraph" w:styleId="a5">
    <w:name w:val="Normal (Web)"/>
    <w:basedOn w:val="a"/>
    <w:uiPriority w:val="99"/>
    <w:unhideWhenUsed/>
    <w:rsid w:val="00AF4E6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F4E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66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29spb@yandex.ru" TargetMode="External"/><Relationship Id="rId5" Type="http://schemas.openxmlformats.org/officeDocument/2006/relationships/hyperlink" Target="http://www.school329.spb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spbappo2017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2019-03-04T06:12:00Z</cp:lastPrinted>
  <dcterms:created xsi:type="dcterms:W3CDTF">2019-12-19T11:06:00Z</dcterms:created>
  <dcterms:modified xsi:type="dcterms:W3CDTF">2019-12-19T11:06:00Z</dcterms:modified>
</cp:coreProperties>
</file>